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4807" w14:textId="77777777" w:rsidR="00E1251C" w:rsidRDefault="00E1251C" w:rsidP="00A45472">
      <w:pPr>
        <w:tabs>
          <w:tab w:val="left" w:pos="7500"/>
        </w:tabs>
        <w:outlineLvl w:val="0"/>
        <w:rPr>
          <w:b/>
          <w:spacing w:val="60"/>
        </w:rPr>
      </w:pPr>
    </w:p>
    <w:p w14:paraId="70343D96" w14:textId="4AD7D438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1F2B92EA" w14:textId="4610BD86" w:rsidR="00E1251C" w:rsidRPr="00205798" w:rsidRDefault="00E1251C" w:rsidP="00E1251C">
      <w:pPr>
        <w:tabs>
          <w:tab w:val="num" w:pos="0"/>
        </w:tabs>
        <w:ind w:firstLine="284"/>
        <w:jc w:val="center"/>
        <w:rPr>
          <w:b/>
          <w:u w:val="single"/>
        </w:rPr>
      </w:pPr>
      <w:r w:rsidRPr="00626058">
        <w:rPr>
          <w:b/>
          <w:color w:val="000000" w:themeColor="text1"/>
          <w:u w:val="single"/>
        </w:rPr>
        <w:t xml:space="preserve">На выполнение </w:t>
      </w:r>
      <w:proofErr w:type="gramStart"/>
      <w:r w:rsidRPr="00626058">
        <w:rPr>
          <w:b/>
          <w:color w:val="000000" w:themeColor="text1"/>
          <w:u w:val="single"/>
        </w:rPr>
        <w:t>РАБОТ,  оказание</w:t>
      </w:r>
      <w:proofErr w:type="gramEnd"/>
      <w:r w:rsidRPr="00626058">
        <w:rPr>
          <w:b/>
          <w:color w:val="000000" w:themeColor="text1"/>
          <w:u w:val="single"/>
        </w:rPr>
        <w:t xml:space="preserve"> УСЛУГ (</w:t>
      </w:r>
      <w:r w:rsidR="00A45472" w:rsidRPr="00626058">
        <w:rPr>
          <w:b/>
          <w:color w:val="000000" w:themeColor="text1"/>
          <w:u w:val="single"/>
        </w:rPr>
        <w:t>техническое решение</w:t>
      </w:r>
      <w:r w:rsidRPr="00626058">
        <w:rPr>
          <w:b/>
          <w:color w:val="000000" w:themeColor="text1"/>
          <w:u w:val="single"/>
        </w:rPr>
        <w:t xml:space="preserve">) </w:t>
      </w:r>
      <w:r w:rsidRPr="00626058">
        <w:rPr>
          <w:b/>
          <w:color w:val="000000" w:themeColor="text1"/>
        </w:rPr>
        <w:t xml:space="preserve"> </w:t>
      </w:r>
      <w:r w:rsidRPr="00205798">
        <w:rPr>
          <w:b/>
        </w:rPr>
        <w:t xml:space="preserve">для нужд </w:t>
      </w:r>
      <w:r w:rsidRPr="00205798">
        <w:rPr>
          <w:b/>
          <w:u w:val="single"/>
        </w:rPr>
        <w:t>АО «ГЛИМС-Продакшн».</w:t>
      </w:r>
    </w:p>
    <w:p w14:paraId="65AFD261" w14:textId="77777777" w:rsidR="00E1251C" w:rsidRPr="00205798" w:rsidRDefault="00E1251C" w:rsidP="00E1251C">
      <w:pPr>
        <w:widowControl/>
        <w:autoSpaceDE/>
        <w:autoSpaceDN/>
        <w:jc w:val="both"/>
        <w:rPr>
          <w:b/>
        </w:rPr>
      </w:pPr>
    </w:p>
    <w:p w14:paraId="2526B5FF" w14:textId="77777777" w:rsidR="00E1251C" w:rsidRPr="00205798" w:rsidRDefault="00E1251C" w:rsidP="00E1251C">
      <w:pPr>
        <w:widowControl/>
        <w:autoSpaceDE/>
        <w:autoSpaceDN/>
        <w:jc w:val="both"/>
        <w:rPr>
          <w:b/>
          <w:i/>
        </w:rPr>
      </w:pPr>
      <w:r w:rsidRPr="00205798">
        <w:rPr>
          <w:b/>
        </w:rPr>
        <w:t>1. Наименование, характеристики и объем выполняемых работ, оказываемых услуг</w:t>
      </w:r>
      <w:r w:rsidRPr="00205798">
        <w:rPr>
          <w:b/>
          <w:i/>
        </w:rPr>
        <w:t>:</w:t>
      </w:r>
    </w:p>
    <w:p w14:paraId="2AEF06C1" w14:textId="77777777" w:rsidR="00A45472" w:rsidRDefault="00A45472" w:rsidP="00A45472">
      <w:pPr>
        <w:jc w:val="center"/>
      </w:pPr>
      <w:r>
        <w:t>Узлы, задачи и продукты в сборнике чертежей по ремонту и гидроизоляции строительных конструкций</w:t>
      </w:r>
    </w:p>
    <w:p w14:paraId="2EE2D7C8" w14:textId="77777777" w:rsidR="00A45472" w:rsidRDefault="00A45472" w:rsidP="00A45472"/>
    <w:p w14:paraId="1A1B25AD" w14:textId="77777777" w:rsidR="009F162B" w:rsidRDefault="009F162B" w:rsidP="009F162B"/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218"/>
        <w:gridCol w:w="2024"/>
        <w:gridCol w:w="2682"/>
      </w:tblGrid>
      <w:tr w:rsidR="009F162B" w14:paraId="7EE18B6A" w14:textId="77777777" w:rsidTr="00FF3E6E">
        <w:tc>
          <w:tcPr>
            <w:tcW w:w="5218" w:type="dxa"/>
          </w:tcPr>
          <w:p w14:paraId="1E810BDB" w14:textId="77777777" w:rsidR="009F162B" w:rsidRPr="009F162B" w:rsidRDefault="009F162B" w:rsidP="00FF3E6E">
            <w:pPr>
              <w:jc w:val="center"/>
              <w:rPr>
                <w:b/>
                <w:bCs/>
                <w:sz w:val="18"/>
                <w:szCs w:val="18"/>
              </w:rPr>
            </w:pPr>
            <w:r w:rsidRPr="009F162B">
              <w:rPr>
                <w:b/>
                <w:bCs/>
                <w:sz w:val="18"/>
                <w:szCs w:val="18"/>
              </w:rPr>
              <w:t>Узел</w:t>
            </w:r>
          </w:p>
        </w:tc>
        <w:tc>
          <w:tcPr>
            <w:tcW w:w="2024" w:type="dxa"/>
          </w:tcPr>
          <w:p w14:paraId="57B09844" w14:textId="77777777" w:rsidR="009F162B" w:rsidRPr="009F162B" w:rsidRDefault="009F162B" w:rsidP="00FF3E6E">
            <w:pPr>
              <w:jc w:val="center"/>
              <w:rPr>
                <w:b/>
                <w:bCs/>
                <w:sz w:val="18"/>
                <w:szCs w:val="18"/>
              </w:rPr>
            </w:pPr>
            <w:r w:rsidRPr="009F162B">
              <w:rPr>
                <w:b/>
                <w:bCs/>
                <w:sz w:val="18"/>
                <w:szCs w:val="18"/>
              </w:rPr>
              <w:t>Метод решения или применения</w:t>
            </w:r>
          </w:p>
        </w:tc>
        <w:tc>
          <w:tcPr>
            <w:tcW w:w="2682" w:type="dxa"/>
          </w:tcPr>
          <w:p w14:paraId="2CCE3C06" w14:textId="77777777" w:rsidR="009F162B" w:rsidRPr="009F162B" w:rsidRDefault="009F162B" w:rsidP="00FF3E6E">
            <w:pPr>
              <w:jc w:val="center"/>
              <w:rPr>
                <w:b/>
                <w:bCs/>
                <w:sz w:val="18"/>
                <w:szCs w:val="18"/>
              </w:rPr>
            </w:pPr>
            <w:r w:rsidRPr="009F162B">
              <w:rPr>
                <w:b/>
                <w:bCs/>
                <w:sz w:val="18"/>
                <w:szCs w:val="18"/>
              </w:rPr>
              <w:t>материалы</w:t>
            </w:r>
          </w:p>
        </w:tc>
      </w:tr>
      <w:tr w:rsidR="009F162B" w:rsidRPr="0029106B" w14:paraId="17D2DED4" w14:textId="77777777" w:rsidTr="00FF3E6E">
        <w:tc>
          <w:tcPr>
            <w:tcW w:w="9924" w:type="dxa"/>
            <w:gridSpan w:val="3"/>
          </w:tcPr>
          <w:p w14:paraId="2DAE6E86" w14:textId="77777777" w:rsidR="009F162B" w:rsidRPr="009F162B" w:rsidRDefault="009F162B" w:rsidP="00FF3E6E">
            <w:pPr>
              <w:jc w:val="center"/>
              <w:rPr>
                <w:b/>
                <w:bCs/>
                <w:sz w:val="18"/>
                <w:szCs w:val="18"/>
              </w:rPr>
            </w:pPr>
            <w:r w:rsidRPr="009F162B">
              <w:rPr>
                <w:b/>
                <w:bCs/>
                <w:sz w:val="18"/>
                <w:szCs w:val="18"/>
              </w:rPr>
              <w:t>Конструкционный ремонт строительных конструкций с разрушением защитного слоя и оголением арматуры</w:t>
            </w:r>
          </w:p>
        </w:tc>
      </w:tr>
      <w:tr w:rsidR="009F162B" w:rsidRPr="00E83FC4" w14:paraId="40D2723D" w14:textId="77777777" w:rsidTr="00FF3E6E">
        <w:tc>
          <w:tcPr>
            <w:tcW w:w="5218" w:type="dxa"/>
          </w:tcPr>
          <w:p w14:paraId="0FBB1DD2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1. Ремонт бетонных строительной конструкции с вертикальным расположением поверхности: 1. - в сухих  условиях эксплуатации - колонны, стенки, боковые части ригелей ; 2. - при работе в воде (пресной и морской), или переменной влажности: пирсы, причалы, градирни; 3. - под землёй: подвальные части здания, конструкции метро, туннелей.</w:t>
            </w:r>
          </w:p>
        </w:tc>
        <w:tc>
          <w:tcPr>
            <w:tcW w:w="2024" w:type="dxa"/>
          </w:tcPr>
          <w:p w14:paraId="1873BA9D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 xml:space="preserve">Наливом в опалубку </w:t>
            </w:r>
          </w:p>
        </w:tc>
        <w:tc>
          <w:tcPr>
            <w:tcW w:w="2682" w:type="dxa"/>
          </w:tcPr>
          <w:p w14:paraId="2ACACACA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>Anchor; Anchor-T; CRF-60; CRF-40; Protection</w:t>
            </w:r>
          </w:p>
        </w:tc>
      </w:tr>
      <w:tr w:rsidR="009F162B" w14:paraId="2C257B6F" w14:textId="77777777" w:rsidTr="00FF3E6E">
        <w:tc>
          <w:tcPr>
            <w:tcW w:w="5218" w:type="dxa"/>
          </w:tcPr>
          <w:p w14:paraId="6475533E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1. Ремонт бетонных строительной конструкции с вертикальным расположением поверхности: 1. - в сухих  условиях эксплуатации - колонны, стенки, боковые части ригелей ; 2. - при работе в воде (пресной и морской), или переменной влажности: пирсы, причалы, градирни; 3. - под землёй: подвальные части здания, конструкции метро, туннелей.</w:t>
            </w:r>
          </w:p>
        </w:tc>
        <w:tc>
          <w:tcPr>
            <w:tcW w:w="2024" w:type="dxa"/>
          </w:tcPr>
          <w:p w14:paraId="04075D80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proofErr w:type="spellStart"/>
            <w:r w:rsidRPr="009F162B">
              <w:rPr>
                <w:sz w:val="18"/>
                <w:szCs w:val="18"/>
              </w:rPr>
              <w:t>Тиксотропными</w:t>
            </w:r>
            <w:proofErr w:type="spellEnd"/>
            <w:r w:rsidRPr="009F162B">
              <w:rPr>
                <w:sz w:val="18"/>
                <w:szCs w:val="18"/>
              </w:rPr>
              <w:t xml:space="preserve"> составами </w:t>
            </w:r>
          </w:p>
        </w:tc>
        <w:tc>
          <w:tcPr>
            <w:tcW w:w="2682" w:type="dxa"/>
          </w:tcPr>
          <w:p w14:paraId="299AA129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>CRT-60; CRT-40;</w:t>
            </w:r>
            <w:r w:rsidRPr="009F162B">
              <w:rPr>
                <w:sz w:val="18"/>
                <w:szCs w:val="18"/>
              </w:rPr>
              <w:t xml:space="preserve"> </w:t>
            </w:r>
            <w:r w:rsidRPr="009F162B">
              <w:rPr>
                <w:sz w:val="18"/>
                <w:szCs w:val="18"/>
                <w:lang w:val="en-US"/>
              </w:rPr>
              <w:t>Protection</w:t>
            </w:r>
          </w:p>
        </w:tc>
      </w:tr>
      <w:tr w:rsidR="009F162B" w14:paraId="1AB399B5" w14:textId="77777777" w:rsidTr="00FF3E6E">
        <w:tc>
          <w:tcPr>
            <w:tcW w:w="5218" w:type="dxa"/>
          </w:tcPr>
          <w:p w14:paraId="34FD2D7D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1. Ремонт бетонных строительной конструкции с вертикальным расположением поверхности: 1. - в сухих  условиях эксплуатации - колонны, стенки, боковые части ригелей ; 2. - при работе в воде (пресной и морской), или переменной влажности: пирсы, причалы, градирни; 3. - под землёй: подвальные части здания, конструкции метро, туннелей.</w:t>
            </w:r>
          </w:p>
        </w:tc>
        <w:tc>
          <w:tcPr>
            <w:tcW w:w="2024" w:type="dxa"/>
          </w:tcPr>
          <w:p w14:paraId="6FC6D7EB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 xml:space="preserve">Торкретированием мокрым способом </w:t>
            </w:r>
          </w:p>
        </w:tc>
        <w:tc>
          <w:tcPr>
            <w:tcW w:w="2682" w:type="dxa"/>
          </w:tcPr>
          <w:p w14:paraId="3A564576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>CRT-20, CRT-40, CRT-60</w:t>
            </w:r>
          </w:p>
        </w:tc>
      </w:tr>
      <w:tr w:rsidR="009F162B" w:rsidRPr="00E83FC4" w14:paraId="38EF7E57" w14:textId="77777777" w:rsidTr="00FF3E6E">
        <w:tc>
          <w:tcPr>
            <w:tcW w:w="5218" w:type="dxa"/>
          </w:tcPr>
          <w:p w14:paraId="771C866C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2. Ремонт бетонных строительной конструкции с потолочным расположением поверхности: 1. - в сухих  условиях эксплуатации - нижний пояс ригелей, плит перекрытия и монолитных перекрытий; 2. - при работе в воде (пресной и морской), или переменной влажности: пирсы, причалы, градирни; 3. - под землёй: подвальные части здания, конструкции метро, туннелей.</w:t>
            </w:r>
          </w:p>
        </w:tc>
        <w:tc>
          <w:tcPr>
            <w:tcW w:w="2024" w:type="dxa"/>
          </w:tcPr>
          <w:p w14:paraId="1C5DDCFD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Наливом в опалубку</w:t>
            </w:r>
          </w:p>
        </w:tc>
        <w:tc>
          <w:tcPr>
            <w:tcW w:w="2682" w:type="dxa"/>
          </w:tcPr>
          <w:p w14:paraId="57F3A436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>Anchor; Anchor-T; CRF-60; CRF-40; Protection</w:t>
            </w:r>
          </w:p>
        </w:tc>
      </w:tr>
      <w:tr w:rsidR="009F162B" w14:paraId="66026A29" w14:textId="77777777" w:rsidTr="00FF3E6E">
        <w:tc>
          <w:tcPr>
            <w:tcW w:w="5218" w:type="dxa"/>
          </w:tcPr>
          <w:p w14:paraId="56CE9776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2. Ремонт бетонных строительной конструкции с потолочным расположением поверхности: 1. - в сухих  условиях эксплуатации - нижний пояс ригелей, плит перекрытия и монолитных перекрытий; 2. - при работе в воде (пресной и морской), или переменной влажности: пирсы, причалы, градирни; 3. - под землёй: подвальные части здания, конструкции метро, туннелей.</w:t>
            </w:r>
          </w:p>
        </w:tc>
        <w:tc>
          <w:tcPr>
            <w:tcW w:w="2024" w:type="dxa"/>
          </w:tcPr>
          <w:p w14:paraId="4E956B20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proofErr w:type="spellStart"/>
            <w:r w:rsidRPr="009F162B">
              <w:rPr>
                <w:sz w:val="18"/>
                <w:szCs w:val="18"/>
              </w:rPr>
              <w:t>Тиксотропными</w:t>
            </w:r>
            <w:proofErr w:type="spellEnd"/>
            <w:r w:rsidRPr="009F162B">
              <w:rPr>
                <w:sz w:val="18"/>
                <w:szCs w:val="18"/>
              </w:rPr>
              <w:t xml:space="preserve"> составами </w:t>
            </w:r>
          </w:p>
        </w:tc>
        <w:tc>
          <w:tcPr>
            <w:tcW w:w="2682" w:type="dxa"/>
          </w:tcPr>
          <w:p w14:paraId="553B7B9F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  <w:lang w:val="en-US"/>
              </w:rPr>
              <w:t>CRT-60; CRT-40; Protection</w:t>
            </w:r>
          </w:p>
        </w:tc>
      </w:tr>
      <w:tr w:rsidR="009F162B" w14:paraId="5B7C2436" w14:textId="77777777" w:rsidTr="00FF3E6E">
        <w:tc>
          <w:tcPr>
            <w:tcW w:w="5218" w:type="dxa"/>
          </w:tcPr>
          <w:p w14:paraId="05AF9A37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2. Ремонт бетонных строительной конструкции с потолочным расположением поверхности: 1. - в сухих  условиях эксплуатации - нижний пояс ригелей, плит перекрытия и монолитных перекрытий; 2. - при работе в воде (пресной и морской), или переменной влажности: пирсы, причалы, градирни; 3. - под землёй: подвальные части здания, конструкции метро, туннелей.</w:t>
            </w:r>
          </w:p>
        </w:tc>
        <w:tc>
          <w:tcPr>
            <w:tcW w:w="2024" w:type="dxa"/>
          </w:tcPr>
          <w:p w14:paraId="3CBBD200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 xml:space="preserve">Торкретированием мокрым способом </w:t>
            </w:r>
          </w:p>
        </w:tc>
        <w:tc>
          <w:tcPr>
            <w:tcW w:w="2682" w:type="dxa"/>
          </w:tcPr>
          <w:p w14:paraId="0C740F50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CRT-20, CRT-40, CRT-60</w:t>
            </w:r>
          </w:p>
        </w:tc>
      </w:tr>
      <w:tr w:rsidR="009F162B" w:rsidRPr="00E83FC4" w14:paraId="24E16AAF" w14:textId="77777777" w:rsidTr="00FF3E6E">
        <w:tc>
          <w:tcPr>
            <w:tcW w:w="5218" w:type="dxa"/>
          </w:tcPr>
          <w:p w14:paraId="448615A4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 xml:space="preserve">3. Конструкционный ремонт горизонтальных поверхностей строительных конструкций:  1. - в сухих  условиях эксплуатации - верхний пояс ригелей, плит перекрытия и монолитных перекрытий, покрытие пола; 2. - при работе в воде (пресной и морской), или переменной влажности: пирсы, причалы, градирни; 3. - под землёй: подвальные части здания, конструкции метро, туннелей. </w:t>
            </w:r>
          </w:p>
        </w:tc>
        <w:tc>
          <w:tcPr>
            <w:tcW w:w="2024" w:type="dxa"/>
          </w:tcPr>
          <w:p w14:paraId="66F90F3D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 xml:space="preserve">Наливом и </w:t>
            </w:r>
            <w:proofErr w:type="spellStart"/>
            <w:r w:rsidRPr="009F162B">
              <w:rPr>
                <w:sz w:val="18"/>
                <w:szCs w:val="18"/>
              </w:rPr>
              <w:t>тиксотропными</w:t>
            </w:r>
            <w:proofErr w:type="spellEnd"/>
            <w:r w:rsidRPr="009F162B">
              <w:rPr>
                <w:sz w:val="18"/>
                <w:szCs w:val="18"/>
              </w:rPr>
              <w:t xml:space="preserve"> составами</w:t>
            </w:r>
          </w:p>
        </w:tc>
        <w:tc>
          <w:tcPr>
            <w:tcW w:w="2682" w:type="dxa"/>
          </w:tcPr>
          <w:p w14:paraId="7BCA8F1E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>CRT-40; CRT-60; CRF-40; CRF-40 Rapid, CRF-AF, CRT-AF, CRF-60; Anchor; Anchor-T; Protection</w:t>
            </w:r>
          </w:p>
        </w:tc>
      </w:tr>
      <w:tr w:rsidR="009F162B" w:rsidRPr="00C13A59" w14:paraId="215D6223" w14:textId="77777777" w:rsidTr="00FF3E6E">
        <w:tc>
          <w:tcPr>
            <w:tcW w:w="5218" w:type="dxa"/>
          </w:tcPr>
          <w:p w14:paraId="76C68DEB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 xml:space="preserve">4. Конструкционный ремонт каменных строительных конструкций с заполнением трещин (балки, стены, колонны, из бетона) не зависимо от пространственного положения поверхности. </w:t>
            </w:r>
          </w:p>
        </w:tc>
        <w:tc>
          <w:tcPr>
            <w:tcW w:w="2024" w:type="dxa"/>
          </w:tcPr>
          <w:p w14:paraId="3A3F621D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Наливом в опалубку с расшивкой трещин</w:t>
            </w:r>
          </w:p>
        </w:tc>
        <w:tc>
          <w:tcPr>
            <w:tcW w:w="2682" w:type="dxa"/>
          </w:tcPr>
          <w:p w14:paraId="2CA3C22F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proofErr w:type="spellStart"/>
            <w:r w:rsidRPr="009F162B">
              <w:rPr>
                <w:sz w:val="18"/>
                <w:szCs w:val="18"/>
              </w:rPr>
              <w:t>Anchor</w:t>
            </w:r>
            <w:proofErr w:type="spellEnd"/>
            <w:r w:rsidRPr="009F162B">
              <w:rPr>
                <w:sz w:val="18"/>
                <w:szCs w:val="18"/>
              </w:rPr>
              <w:t xml:space="preserve">; </w:t>
            </w:r>
            <w:proofErr w:type="spellStart"/>
            <w:r w:rsidRPr="009F162B">
              <w:rPr>
                <w:sz w:val="18"/>
                <w:szCs w:val="18"/>
              </w:rPr>
              <w:t>Anchor</w:t>
            </w:r>
            <w:proofErr w:type="spellEnd"/>
            <w:r w:rsidRPr="009F162B">
              <w:rPr>
                <w:sz w:val="18"/>
                <w:szCs w:val="18"/>
              </w:rPr>
              <w:t>-T</w:t>
            </w:r>
            <w:r w:rsidRPr="009F162B">
              <w:rPr>
                <w:sz w:val="18"/>
                <w:szCs w:val="18"/>
                <w:lang w:val="en-US"/>
              </w:rPr>
              <w:t>; Protection</w:t>
            </w:r>
          </w:p>
        </w:tc>
      </w:tr>
      <w:tr w:rsidR="009F162B" w:rsidRPr="00C13A59" w14:paraId="4E031E9A" w14:textId="77777777" w:rsidTr="00FF3E6E">
        <w:tc>
          <w:tcPr>
            <w:tcW w:w="5218" w:type="dxa"/>
          </w:tcPr>
          <w:p w14:paraId="168AA31F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 xml:space="preserve">4. Конструкционный ремонт каменных строительных конструкций с заполнением </w:t>
            </w:r>
            <w:proofErr w:type="gramStart"/>
            <w:r w:rsidRPr="009F162B">
              <w:rPr>
                <w:sz w:val="18"/>
                <w:szCs w:val="18"/>
              </w:rPr>
              <w:t>трещин  (</w:t>
            </w:r>
            <w:proofErr w:type="gramEnd"/>
            <w:r w:rsidRPr="009F162B">
              <w:rPr>
                <w:sz w:val="18"/>
                <w:szCs w:val="18"/>
              </w:rPr>
              <w:t>балки, стены, колонны, из бетона) не зависимо от пространственного положения поверхности.</w:t>
            </w:r>
          </w:p>
        </w:tc>
        <w:tc>
          <w:tcPr>
            <w:tcW w:w="2024" w:type="dxa"/>
          </w:tcPr>
          <w:p w14:paraId="5FA09DE6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proofErr w:type="spellStart"/>
            <w:r w:rsidRPr="009F162B">
              <w:rPr>
                <w:sz w:val="18"/>
                <w:szCs w:val="18"/>
              </w:rPr>
              <w:t>Тиксотропными</w:t>
            </w:r>
            <w:proofErr w:type="spellEnd"/>
            <w:r w:rsidRPr="009F162B">
              <w:rPr>
                <w:sz w:val="18"/>
                <w:szCs w:val="18"/>
              </w:rPr>
              <w:t xml:space="preserve"> составами с расшивкой трещин</w:t>
            </w:r>
          </w:p>
        </w:tc>
        <w:tc>
          <w:tcPr>
            <w:tcW w:w="2682" w:type="dxa"/>
          </w:tcPr>
          <w:p w14:paraId="2FD65EE4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>CRP40-0,5</w:t>
            </w:r>
            <w:r w:rsidRPr="009F162B">
              <w:rPr>
                <w:sz w:val="18"/>
                <w:szCs w:val="18"/>
              </w:rPr>
              <w:t xml:space="preserve">; </w:t>
            </w:r>
            <w:r w:rsidRPr="009F162B">
              <w:rPr>
                <w:sz w:val="18"/>
                <w:szCs w:val="18"/>
                <w:lang w:val="en-US"/>
              </w:rPr>
              <w:t>CRT-60.</w:t>
            </w:r>
          </w:p>
        </w:tc>
      </w:tr>
      <w:tr w:rsidR="009F162B" w:rsidRPr="00683324" w14:paraId="3F1DB3BD" w14:textId="77777777" w:rsidTr="00FF3E6E">
        <w:tc>
          <w:tcPr>
            <w:tcW w:w="9924" w:type="dxa"/>
            <w:gridSpan w:val="3"/>
          </w:tcPr>
          <w:p w14:paraId="68B9E89D" w14:textId="77777777" w:rsidR="009F162B" w:rsidRPr="009F162B" w:rsidRDefault="009F162B" w:rsidP="00FF3E6E">
            <w:pPr>
              <w:jc w:val="center"/>
              <w:rPr>
                <w:b/>
                <w:bCs/>
                <w:sz w:val="18"/>
                <w:szCs w:val="18"/>
              </w:rPr>
            </w:pPr>
            <w:r w:rsidRPr="009F162B">
              <w:rPr>
                <w:b/>
                <w:bCs/>
                <w:sz w:val="18"/>
                <w:szCs w:val="18"/>
              </w:rPr>
              <w:t>Не конструкционный ремонт строительных конструкций</w:t>
            </w:r>
          </w:p>
        </w:tc>
      </w:tr>
      <w:tr w:rsidR="009F162B" w:rsidRPr="00683324" w14:paraId="639D09D1" w14:textId="77777777" w:rsidTr="00FF3E6E">
        <w:tc>
          <w:tcPr>
            <w:tcW w:w="5218" w:type="dxa"/>
          </w:tcPr>
          <w:p w14:paraId="7185384B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lastRenderedPageBreak/>
              <w:t>5. Ремонт вертикальных потолочных и наклонных поверхностей строительных конструкций</w:t>
            </w:r>
          </w:p>
        </w:tc>
        <w:tc>
          <w:tcPr>
            <w:tcW w:w="2024" w:type="dxa"/>
          </w:tcPr>
          <w:p w14:paraId="1ECD7EE6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proofErr w:type="spellStart"/>
            <w:r w:rsidRPr="009F162B">
              <w:rPr>
                <w:sz w:val="18"/>
                <w:szCs w:val="18"/>
              </w:rPr>
              <w:t>Тиксотропными</w:t>
            </w:r>
            <w:proofErr w:type="spellEnd"/>
            <w:r w:rsidRPr="009F162B">
              <w:rPr>
                <w:sz w:val="18"/>
                <w:szCs w:val="18"/>
              </w:rPr>
              <w:t xml:space="preserve"> составами</w:t>
            </w:r>
          </w:p>
        </w:tc>
        <w:tc>
          <w:tcPr>
            <w:tcW w:w="2682" w:type="dxa"/>
          </w:tcPr>
          <w:p w14:paraId="4C89F587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>CRT-20; CRT-40; CRP40-0,5;</w:t>
            </w:r>
            <w:r w:rsidRPr="009F162B">
              <w:rPr>
                <w:sz w:val="18"/>
                <w:szCs w:val="18"/>
              </w:rPr>
              <w:t xml:space="preserve"> </w:t>
            </w:r>
            <w:r w:rsidRPr="009F162B">
              <w:rPr>
                <w:sz w:val="18"/>
                <w:szCs w:val="18"/>
                <w:lang w:val="en-US"/>
              </w:rPr>
              <w:t xml:space="preserve">CRP-30 </w:t>
            </w:r>
          </w:p>
        </w:tc>
      </w:tr>
      <w:tr w:rsidR="009F162B" w:rsidRPr="00E83FC4" w14:paraId="5979A7CC" w14:textId="77777777" w:rsidTr="00FF3E6E">
        <w:tc>
          <w:tcPr>
            <w:tcW w:w="5218" w:type="dxa"/>
          </w:tcPr>
          <w:p w14:paraId="1A8E8599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6.Ремонт горизонтальной поверхности строительных конструкций</w:t>
            </w:r>
          </w:p>
        </w:tc>
        <w:tc>
          <w:tcPr>
            <w:tcW w:w="2024" w:type="dxa"/>
          </w:tcPr>
          <w:p w14:paraId="68A7FCEC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 xml:space="preserve">Наливом </w:t>
            </w:r>
          </w:p>
        </w:tc>
        <w:tc>
          <w:tcPr>
            <w:tcW w:w="2682" w:type="dxa"/>
          </w:tcPr>
          <w:p w14:paraId="0F9EC85F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>CRF-40; CRF-60; Anchor; Anchor-T</w:t>
            </w:r>
          </w:p>
        </w:tc>
      </w:tr>
      <w:tr w:rsidR="009F162B" w:rsidRPr="00683324" w14:paraId="4571B21B" w14:textId="77777777" w:rsidTr="00FF3E6E">
        <w:tc>
          <w:tcPr>
            <w:tcW w:w="5218" w:type="dxa"/>
          </w:tcPr>
          <w:p w14:paraId="2B271B4C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7.Ремонт швов сборных ж/б конструкций</w:t>
            </w:r>
          </w:p>
        </w:tc>
        <w:tc>
          <w:tcPr>
            <w:tcW w:w="2024" w:type="dxa"/>
          </w:tcPr>
          <w:p w14:paraId="164EF273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proofErr w:type="spellStart"/>
            <w:r w:rsidRPr="009F162B">
              <w:rPr>
                <w:sz w:val="18"/>
                <w:szCs w:val="18"/>
              </w:rPr>
              <w:t>Тиксотропными</w:t>
            </w:r>
            <w:proofErr w:type="spellEnd"/>
            <w:r w:rsidRPr="009F162B">
              <w:rPr>
                <w:sz w:val="18"/>
                <w:szCs w:val="18"/>
              </w:rPr>
              <w:t xml:space="preserve"> составами</w:t>
            </w:r>
          </w:p>
        </w:tc>
        <w:tc>
          <w:tcPr>
            <w:tcW w:w="2682" w:type="dxa"/>
          </w:tcPr>
          <w:p w14:paraId="6DB7F653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>CRT-40; CRT-60; CRP40-0,5</w:t>
            </w:r>
          </w:p>
        </w:tc>
      </w:tr>
      <w:tr w:rsidR="009F162B" w:rsidRPr="00683324" w14:paraId="60DFDA49" w14:textId="77777777" w:rsidTr="00FF3E6E">
        <w:tc>
          <w:tcPr>
            <w:tcW w:w="5218" w:type="dxa"/>
          </w:tcPr>
          <w:p w14:paraId="35CA9BA3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8.Ремонт деформационных швов ж/б конструкций</w:t>
            </w:r>
          </w:p>
        </w:tc>
        <w:tc>
          <w:tcPr>
            <w:tcW w:w="2024" w:type="dxa"/>
          </w:tcPr>
          <w:p w14:paraId="38C19049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proofErr w:type="spellStart"/>
            <w:r w:rsidRPr="009F162B">
              <w:rPr>
                <w:sz w:val="18"/>
                <w:szCs w:val="18"/>
              </w:rPr>
              <w:t>Тиксотропными</w:t>
            </w:r>
            <w:proofErr w:type="spellEnd"/>
            <w:r w:rsidRPr="009F162B">
              <w:rPr>
                <w:sz w:val="18"/>
                <w:szCs w:val="18"/>
              </w:rPr>
              <w:t xml:space="preserve"> составами</w:t>
            </w:r>
          </w:p>
        </w:tc>
        <w:tc>
          <w:tcPr>
            <w:tcW w:w="2682" w:type="dxa"/>
          </w:tcPr>
          <w:p w14:paraId="74C912B7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CRT-40; CRT-60; CRP40-0,5</w:t>
            </w:r>
          </w:p>
        </w:tc>
      </w:tr>
      <w:tr w:rsidR="009F162B" w:rsidRPr="00683324" w14:paraId="18AE43CC" w14:textId="77777777" w:rsidTr="00FF3E6E">
        <w:tc>
          <w:tcPr>
            <w:tcW w:w="5218" w:type="dxa"/>
          </w:tcPr>
          <w:p w14:paraId="06C5FA44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 xml:space="preserve">10.Упрочнение поверхности бетонного пола </w:t>
            </w:r>
            <w:proofErr w:type="spellStart"/>
            <w:r w:rsidRPr="009F162B">
              <w:rPr>
                <w:sz w:val="18"/>
                <w:szCs w:val="18"/>
              </w:rPr>
              <w:t>ТОПингом</w:t>
            </w:r>
            <w:proofErr w:type="spellEnd"/>
            <w:r w:rsidRPr="009F16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4" w:type="dxa"/>
          </w:tcPr>
          <w:p w14:paraId="741EAAB6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proofErr w:type="spellStart"/>
            <w:r w:rsidRPr="009F162B">
              <w:rPr>
                <w:sz w:val="18"/>
                <w:szCs w:val="18"/>
              </w:rPr>
              <w:t>ТОПинг</w:t>
            </w:r>
            <w:proofErr w:type="spellEnd"/>
          </w:p>
        </w:tc>
        <w:tc>
          <w:tcPr>
            <w:tcW w:w="2682" w:type="dxa"/>
          </w:tcPr>
          <w:p w14:paraId="5788082B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>TOP-100; TOP-450; Cure-A</w:t>
            </w:r>
          </w:p>
        </w:tc>
      </w:tr>
      <w:tr w:rsidR="009F162B" w:rsidRPr="00683324" w14:paraId="6D993EAF" w14:textId="77777777" w:rsidTr="00FF3E6E">
        <w:tc>
          <w:tcPr>
            <w:tcW w:w="9924" w:type="dxa"/>
            <w:gridSpan w:val="3"/>
          </w:tcPr>
          <w:p w14:paraId="706BAB58" w14:textId="77777777" w:rsidR="009F162B" w:rsidRPr="009F162B" w:rsidRDefault="009F162B" w:rsidP="00FF3E6E">
            <w:pPr>
              <w:jc w:val="center"/>
              <w:rPr>
                <w:b/>
                <w:bCs/>
                <w:sz w:val="18"/>
                <w:szCs w:val="18"/>
              </w:rPr>
            </w:pPr>
            <w:r w:rsidRPr="009F162B">
              <w:rPr>
                <w:b/>
                <w:bCs/>
                <w:sz w:val="18"/>
                <w:szCs w:val="18"/>
              </w:rPr>
              <w:t>Монтаж строительных конструкций и технологического оборудования</w:t>
            </w:r>
          </w:p>
        </w:tc>
      </w:tr>
      <w:tr w:rsidR="009F162B" w:rsidRPr="00683324" w14:paraId="24324A89" w14:textId="77777777" w:rsidTr="00FF3E6E">
        <w:tc>
          <w:tcPr>
            <w:tcW w:w="5218" w:type="dxa"/>
          </w:tcPr>
          <w:p w14:paraId="2B06B92F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 xml:space="preserve">11.Монтаж строительных, ограждающих конструкций и технологического оборудования </w:t>
            </w:r>
          </w:p>
        </w:tc>
        <w:tc>
          <w:tcPr>
            <w:tcW w:w="2024" w:type="dxa"/>
          </w:tcPr>
          <w:p w14:paraId="3BFB126C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Наливом</w:t>
            </w:r>
          </w:p>
        </w:tc>
        <w:tc>
          <w:tcPr>
            <w:tcW w:w="2682" w:type="dxa"/>
          </w:tcPr>
          <w:p w14:paraId="29FE849D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>Anchor; Anchor-T</w:t>
            </w:r>
          </w:p>
        </w:tc>
      </w:tr>
      <w:tr w:rsidR="009F162B" w:rsidRPr="00683324" w14:paraId="2B2D7BD7" w14:textId="77777777" w:rsidTr="00FF3E6E">
        <w:tc>
          <w:tcPr>
            <w:tcW w:w="9924" w:type="dxa"/>
            <w:gridSpan w:val="3"/>
          </w:tcPr>
          <w:p w14:paraId="386238E5" w14:textId="77777777" w:rsidR="009F162B" w:rsidRPr="009F162B" w:rsidRDefault="009F162B" w:rsidP="00FF3E6E">
            <w:pPr>
              <w:jc w:val="center"/>
              <w:rPr>
                <w:b/>
                <w:bCs/>
                <w:sz w:val="18"/>
                <w:szCs w:val="18"/>
              </w:rPr>
            </w:pPr>
            <w:r w:rsidRPr="009F162B">
              <w:rPr>
                <w:b/>
                <w:bCs/>
                <w:sz w:val="18"/>
                <w:szCs w:val="18"/>
              </w:rPr>
              <w:t>Гидроизоляция строительных конструкций</w:t>
            </w:r>
          </w:p>
        </w:tc>
      </w:tr>
      <w:tr w:rsidR="009F162B" w:rsidRPr="00E83FC4" w14:paraId="58E3BCCE" w14:textId="77777777" w:rsidTr="00FF3E6E">
        <w:tc>
          <w:tcPr>
            <w:tcW w:w="5218" w:type="dxa"/>
          </w:tcPr>
          <w:p w14:paraId="0AF4A7FF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 xml:space="preserve">12.Гидроизоляция бассейнов </w:t>
            </w:r>
          </w:p>
        </w:tc>
        <w:tc>
          <w:tcPr>
            <w:tcW w:w="2024" w:type="dxa"/>
          </w:tcPr>
          <w:p w14:paraId="66DDA0A6" w14:textId="77777777" w:rsidR="009F162B" w:rsidRPr="009F162B" w:rsidRDefault="009F162B" w:rsidP="00FF3E6E">
            <w:pPr>
              <w:rPr>
                <w:sz w:val="18"/>
                <w:szCs w:val="18"/>
              </w:rPr>
            </w:pPr>
          </w:p>
        </w:tc>
        <w:tc>
          <w:tcPr>
            <w:tcW w:w="2682" w:type="dxa"/>
          </w:tcPr>
          <w:p w14:paraId="5F68F74A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>Prime</w:t>
            </w:r>
            <w:r w:rsidRPr="009F162B">
              <w:rPr>
                <w:sz w:val="18"/>
                <w:szCs w:val="18"/>
              </w:rPr>
              <w:t>Грунт</w:t>
            </w:r>
            <w:r w:rsidRPr="009F162B">
              <w:rPr>
                <w:sz w:val="18"/>
                <w:szCs w:val="18"/>
                <w:lang w:val="en-US"/>
              </w:rPr>
              <w:t xml:space="preserve">, Flex 2k, Corner, </w:t>
            </w:r>
            <w:proofErr w:type="spellStart"/>
            <w:r w:rsidRPr="009F162B">
              <w:rPr>
                <w:sz w:val="18"/>
                <w:szCs w:val="18"/>
                <w:lang w:val="en-US"/>
              </w:rPr>
              <w:t>GreenRezin</w:t>
            </w:r>
            <w:proofErr w:type="spellEnd"/>
            <w:r w:rsidRPr="009F162B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9F162B" w:rsidRPr="00E83FC4" w14:paraId="5F2ABFDD" w14:textId="77777777" w:rsidTr="00FF3E6E">
        <w:tc>
          <w:tcPr>
            <w:tcW w:w="5218" w:type="dxa"/>
          </w:tcPr>
          <w:p w14:paraId="33CF0C65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13.Гидроизоляция пола помещения бассейна и водоотводных лотков</w:t>
            </w:r>
          </w:p>
        </w:tc>
        <w:tc>
          <w:tcPr>
            <w:tcW w:w="2024" w:type="dxa"/>
          </w:tcPr>
          <w:p w14:paraId="291B4533" w14:textId="77777777" w:rsidR="009F162B" w:rsidRPr="009F162B" w:rsidRDefault="009F162B" w:rsidP="00FF3E6E">
            <w:pPr>
              <w:rPr>
                <w:sz w:val="18"/>
                <w:szCs w:val="18"/>
              </w:rPr>
            </w:pPr>
          </w:p>
        </w:tc>
        <w:tc>
          <w:tcPr>
            <w:tcW w:w="2682" w:type="dxa"/>
          </w:tcPr>
          <w:p w14:paraId="163A8C72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>Prime</w:t>
            </w:r>
            <w:r w:rsidRPr="009F162B">
              <w:rPr>
                <w:sz w:val="18"/>
                <w:szCs w:val="18"/>
              </w:rPr>
              <w:t>Грунт</w:t>
            </w:r>
            <w:r w:rsidRPr="009F162B">
              <w:rPr>
                <w:sz w:val="18"/>
                <w:szCs w:val="18"/>
                <w:lang w:val="en-US"/>
              </w:rPr>
              <w:t>, Flex 2k,</w:t>
            </w:r>
            <w:r w:rsidRPr="009F162B">
              <w:rPr>
                <w:color w:val="D9E2F3" w:themeColor="accent1" w:themeTint="33"/>
                <w:sz w:val="18"/>
                <w:szCs w:val="18"/>
                <w:lang w:val="en-US"/>
              </w:rPr>
              <w:t xml:space="preserve"> </w:t>
            </w:r>
            <w:r w:rsidRPr="009F162B">
              <w:rPr>
                <w:sz w:val="18"/>
                <w:szCs w:val="18"/>
                <w:lang w:val="en-US"/>
              </w:rPr>
              <w:t xml:space="preserve">Corner, </w:t>
            </w:r>
            <w:proofErr w:type="spellStart"/>
            <w:r w:rsidRPr="009F162B">
              <w:rPr>
                <w:sz w:val="18"/>
                <w:szCs w:val="18"/>
                <w:lang w:val="en-US"/>
              </w:rPr>
              <w:t>GreenRezin</w:t>
            </w:r>
            <w:proofErr w:type="spellEnd"/>
          </w:p>
        </w:tc>
      </w:tr>
      <w:tr w:rsidR="009F162B" w:rsidRPr="00683324" w14:paraId="3B2B85AD" w14:textId="77777777" w:rsidTr="00FF3E6E">
        <w:tc>
          <w:tcPr>
            <w:tcW w:w="5218" w:type="dxa"/>
          </w:tcPr>
          <w:p w14:paraId="060F61F2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14.Гидроизоляция пожарных резервуаров из ж/б</w:t>
            </w:r>
          </w:p>
        </w:tc>
        <w:tc>
          <w:tcPr>
            <w:tcW w:w="2024" w:type="dxa"/>
          </w:tcPr>
          <w:p w14:paraId="172D4088" w14:textId="77777777" w:rsidR="009F162B" w:rsidRPr="009F162B" w:rsidRDefault="009F162B" w:rsidP="00FF3E6E">
            <w:pPr>
              <w:rPr>
                <w:sz w:val="18"/>
                <w:szCs w:val="18"/>
              </w:rPr>
            </w:pPr>
          </w:p>
        </w:tc>
        <w:tc>
          <w:tcPr>
            <w:tcW w:w="2682" w:type="dxa"/>
          </w:tcPr>
          <w:p w14:paraId="3E115D0D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 xml:space="preserve">Anchor, X5, X4, </w:t>
            </w:r>
          </w:p>
        </w:tc>
      </w:tr>
      <w:tr w:rsidR="009F162B" w:rsidRPr="00683324" w14:paraId="74E3FF08" w14:textId="77777777" w:rsidTr="00FF3E6E">
        <w:tc>
          <w:tcPr>
            <w:tcW w:w="5218" w:type="dxa"/>
          </w:tcPr>
          <w:p w14:paraId="0FB42268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15.Гидроизоляция колодцев с питьевой водой из сборного ж/б</w:t>
            </w:r>
          </w:p>
        </w:tc>
        <w:tc>
          <w:tcPr>
            <w:tcW w:w="2024" w:type="dxa"/>
          </w:tcPr>
          <w:p w14:paraId="0C989A1F" w14:textId="77777777" w:rsidR="009F162B" w:rsidRPr="009F162B" w:rsidRDefault="009F162B" w:rsidP="00FF3E6E">
            <w:pPr>
              <w:rPr>
                <w:sz w:val="18"/>
                <w:szCs w:val="18"/>
              </w:rPr>
            </w:pPr>
          </w:p>
        </w:tc>
        <w:tc>
          <w:tcPr>
            <w:tcW w:w="2682" w:type="dxa"/>
          </w:tcPr>
          <w:p w14:paraId="555D3C6D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proofErr w:type="spellStart"/>
            <w:r w:rsidRPr="009F162B">
              <w:rPr>
                <w:sz w:val="18"/>
                <w:szCs w:val="18"/>
              </w:rPr>
              <w:t>Водо</w:t>
            </w:r>
            <w:proofErr w:type="spellEnd"/>
            <w:r w:rsidRPr="009F162B">
              <w:rPr>
                <w:sz w:val="18"/>
                <w:szCs w:val="18"/>
                <w:lang w:val="en-US"/>
              </w:rPr>
              <w:t xml:space="preserve">Stop, </w:t>
            </w:r>
            <w:proofErr w:type="spellStart"/>
            <w:r w:rsidRPr="009F162B">
              <w:rPr>
                <w:sz w:val="18"/>
                <w:szCs w:val="18"/>
                <w:lang w:val="en-US"/>
              </w:rPr>
              <w:t>CemSlot</w:t>
            </w:r>
            <w:proofErr w:type="spellEnd"/>
            <w:r w:rsidRPr="009F162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F162B">
              <w:rPr>
                <w:sz w:val="18"/>
                <w:szCs w:val="18"/>
              </w:rPr>
              <w:t>Гидропломба</w:t>
            </w:r>
            <w:proofErr w:type="spellEnd"/>
            <w:r w:rsidRPr="009F162B">
              <w:rPr>
                <w:sz w:val="18"/>
                <w:szCs w:val="18"/>
              </w:rPr>
              <w:t>, X5</w:t>
            </w:r>
          </w:p>
        </w:tc>
      </w:tr>
      <w:tr w:rsidR="009F162B" w:rsidRPr="00E83FC4" w14:paraId="0953DAA2" w14:textId="77777777" w:rsidTr="00FF3E6E">
        <w:tc>
          <w:tcPr>
            <w:tcW w:w="5218" w:type="dxa"/>
          </w:tcPr>
          <w:p w14:paraId="69BBC326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16.Гидроизоляция при новом строительстве подвальных помещений из монолитного ж/б, в т.ч. заделка технологических отверстий от снятия опалубки</w:t>
            </w:r>
          </w:p>
        </w:tc>
        <w:tc>
          <w:tcPr>
            <w:tcW w:w="2024" w:type="dxa"/>
          </w:tcPr>
          <w:p w14:paraId="633A82B6" w14:textId="77777777" w:rsidR="009F162B" w:rsidRPr="009F162B" w:rsidRDefault="009F162B" w:rsidP="00FF3E6E">
            <w:pPr>
              <w:rPr>
                <w:sz w:val="18"/>
                <w:szCs w:val="18"/>
              </w:rPr>
            </w:pPr>
          </w:p>
        </w:tc>
        <w:tc>
          <w:tcPr>
            <w:tcW w:w="2682" w:type="dxa"/>
          </w:tcPr>
          <w:p w14:paraId="56B56E43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>X4, Prime</w:t>
            </w:r>
            <w:r w:rsidRPr="009F162B">
              <w:rPr>
                <w:sz w:val="18"/>
                <w:szCs w:val="18"/>
              </w:rPr>
              <w:t>Грунт</w:t>
            </w:r>
            <w:r w:rsidRPr="009F162B">
              <w:rPr>
                <w:sz w:val="18"/>
                <w:szCs w:val="18"/>
                <w:lang w:val="en-US"/>
              </w:rPr>
              <w:t xml:space="preserve">, Flex 2k, </w:t>
            </w:r>
            <w:proofErr w:type="spellStart"/>
            <w:r w:rsidRPr="009F162B">
              <w:rPr>
                <w:sz w:val="18"/>
                <w:szCs w:val="18"/>
              </w:rPr>
              <w:t>Водо</w:t>
            </w:r>
            <w:proofErr w:type="spellEnd"/>
            <w:r w:rsidRPr="009F162B">
              <w:rPr>
                <w:sz w:val="18"/>
                <w:szCs w:val="18"/>
                <w:lang w:val="en-US"/>
              </w:rPr>
              <w:t>Stop, Corner, Atmos 2k, CRT-40, CRP40-0,5;</w:t>
            </w:r>
          </w:p>
        </w:tc>
      </w:tr>
      <w:tr w:rsidR="009F162B" w:rsidRPr="00E83FC4" w14:paraId="4F19DC56" w14:textId="77777777" w:rsidTr="00FF3E6E">
        <w:tc>
          <w:tcPr>
            <w:tcW w:w="5218" w:type="dxa"/>
          </w:tcPr>
          <w:p w14:paraId="70F7279B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17.Гидроизоляция ввода инженерных сетей в подвальные помещения</w:t>
            </w:r>
          </w:p>
        </w:tc>
        <w:tc>
          <w:tcPr>
            <w:tcW w:w="2024" w:type="dxa"/>
          </w:tcPr>
          <w:p w14:paraId="54B74C56" w14:textId="77777777" w:rsidR="009F162B" w:rsidRPr="009F162B" w:rsidRDefault="009F162B" w:rsidP="00FF3E6E">
            <w:pPr>
              <w:rPr>
                <w:sz w:val="18"/>
                <w:szCs w:val="18"/>
              </w:rPr>
            </w:pPr>
          </w:p>
        </w:tc>
        <w:tc>
          <w:tcPr>
            <w:tcW w:w="2682" w:type="dxa"/>
          </w:tcPr>
          <w:p w14:paraId="16F84FCB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>Prime</w:t>
            </w:r>
            <w:r w:rsidRPr="009F162B">
              <w:rPr>
                <w:sz w:val="18"/>
                <w:szCs w:val="18"/>
              </w:rPr>
              <w:t>Грунт</w:t>
            </w:r>
            <w:r w:rsidRPr="009F162B">
              <w:rPr>
                <w:sz w:val="18"/>
                <w:szCs w:val="18"/>
                <w:lang w:val="en-US"/>
              </w:rPr>
              <w:t xml:space="preserve">, CRT-20, CRT-40, CRP40-0,5; Flex 2k, </w:t>
            </w:r>
            <w:proofErr w:type="spellStart"/>
            <w:r w:rsidRPr="009F162B">
              <w:rPr>
                <w:sz w:val="18"/>
                <w:szCs w:val="18"/>
              </w:rPr>
              <w:t>Водо</w:t>
            </w:r>
            <w:proofErr w:type="spellEnd"/>
            <w:r w:rsidRPr="009F162B">
              <w:rPr>
                <w:sz w:val="18"/>
                <w:szCs w:val="18"/>
                <w:lang w:val="en-US"/>
              </w:rPr>
              <w:t xml:space="preserve">Stop, Corner, Atmos 2k </w:t>
            </w:r>
          </w:p>
        </w:tc>
      </w:tr>
      <w:tr w:rsidR="009F162B" w:rsidRPr="00683324" w14:paraId="526F710C" w14:textId="77777777" w:rsidTr="00FF3E6E">
        <w:tc>
          <w:tcPr>
            <w:tcW w:w="5218" w:type="dxa"/>
          </w:tcPr>
          <w:p w14:paraId="2E26B4EC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 xml:space="preserve">18.Остановка открытых </w:t>
            </w:r>
            <w:proofErr w:type="spellStart"/>
            <w:r w:rsidRPr="009F162B">
              <w:rPr>
                <w:sz w:val="18"/>
                <w:szCs w:val="18"/>
              </w:rPr>
              <w:t>водопроявлений</w:t>
            </w:r>
            <w:proofErr w:type="spellEnd"/>
            <w:r w:rsidRPr="009F16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4" w:type="dxa"/>
          </w:tcPr>
          <w:p w14:paraId="1DF787DF" w14:textId="77777777" w:rsidR="009F162B" w:rsidRPr="009F162B" w:rsidRDefault="009F162B" w:rsidP="00FF3E6E">
            <w:pPr>
              <w:rPr>
                <w:sz w:val="18"/>
                <w:szCs w:val="18"/>
              </w:rPr>
            </w:pPr>
          </w:p>
        </w:tc>
        <w:tc>
          <w:tcPr>
            <w:tcW w:w="2682" w:type="dxa"/>
          </w:tcPr>
          <w:p w14:paraId="3C242A16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proofErr w:type="spellStart"/>
            <w:r w:rsidRPr="009F162B">
              <w:rPr>
                <w:sz w:val="18"/>
                <w:szCs w:val="18"/>
              </w:rPr>
              <w:t>Гидропломба</w:t>
            </w:r>
            <w:proofErr w:type="spellEnd"/>
          </w:p>
        </w:tc>
      </w:tr>
      <w:tr w:rsidR="009F162B" w:rsidRPr="00683324" w14:paraId="4C76410E" w14:textId="77777777" w:rsidTr="00FF3E6E">
        <w:tc>
          <w:tcPr>
            <w:tcW w:w="5218" w:type="dxa"/>
          </w:tcPr>
          <w:p w14:paraId="1850B825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 xml:space="preserve">19.Заделка и гидроизоляция трещин в стенах подвальных помещений </w:t>
            </w:r>
          </w:p>
        </w:tc>
        <w:tc>
          <w:tcPr>
            <w:tcW w:w="2024" w:type="dxa"/>
          </w:tcPr>
          <w:p w14:paraId="6BB534A9" w14:textId="77777777" w:rsidR="009F162B" w:rsidRPr="009F162B" w:rsidRDefault="009F162B" w:rsidP="00FF3E6E">
            <w:pPr>
              <w:rPr>
                <w:sz w:val="18"/>
                <w:szCs w:val="18"/>
              </w:rPr>
            </w:pPr>
          </w:p>
        </w:tc>
        <w:tc>
          <w:tcPr>
            <w:tcW w:w="2682" w:type="dxa"/>
          </w:tcPr>
          <w:p w14:paraId="21B233B4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proofErr w:type="spellStart"/>
            <w:r w:rsidRPr="009F162B">
              <w:rPr>
                <w:sz w:val="18"/>
                <w:szCs w:val="18"/>
                <w:lang w:val="en-US"/>
              </w:rPr>
              <w:t>CemSlot</w:t>
            </w:r>
            <w:proofErr w:type="spellEnd"/>
          </w:p>
        </w:tc>
      </w:tr>
      <w:tr w:rsidR="009F162B" w:rsidRPr="00683324" w14:paraId="6509E9D4" w14:textId="77777777" w:rsidTr="00FF3E6E">
        <w:tc>
          <w:tcPr>
            <w:tcW w:w="5218" w:type="dxa"/>
          </w:tcPr>
          <w:p w14:paraId="6FAA868E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 xml:space="preserve">20.Гидроизоляция внешней поверхности существующих стен подвальных помещений </w:t>
            </w:r>
          </w:p>
        </w:tc>
        <w:tc>
          <w:tcPr>
            <w:tcW w:w="2024" w:type="dxa"/>
          </w:tcPr>
          <w:p w14:paraId="7BF8F8EF" w14:textId="77777777" w:rsidR="009F162B" w:rsidRPr="009F162B" w:rsidRDefault="009F162B" w:rsidP="00FF3E6E">
            <w:pPr>
              <w:rPr>
                <w:sz w:val="18"/>
                <w:szCs w:val="18"/>
              </w:rPr>
            </w:pPr>
          </w:p>
        </w:tc>
        <w:tc>
          <w:tcPr>
            <w:tcW w:w="2682" w:type="dxa"/>
          </w:tcPr>
          <w:p w14:paraId="1972D2B3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>Prime</w:t>
            </w:r>
            <w:r w:rsidRPr="009F162B">
              <w:rPr>
                <w:sz w:val="18"/>
                <w:szCs w:val="18"/>
              </w:rPr>
              <w:t xml:space="preserve">Грунт, </w:t>
            </w:r>
            <w:r w:rsidRPr="009F162B">
              <w:rPr>
                <w:sz w:val="18"/>
                <w:szCs w:val="18"/>
                <w:lang w:val="en-US"/>
              </w:rPr>
              <w:t>Flex 2k, Corner</w:t>
            </w:r>
          </w:p>
        </w:tc>
      </w:tr>
      <w:tr w:rsidR="009F162B" w:rsidRPr="00683324" w14:paraId="3937C9BC" w14:textId="77777777" w:rsidTr="00FF3E6E">
        <w:tc>
          <w:tcPr>
            <w:tcW w:w="5218" w:type="dxa"/>
          </w:tcPr>
          <w:p w14:paraId="485C4AD3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 xml:space="preserve">21.Гидроизоляция внутренней поверхности существующих стен подвальных помещений из монолитного ж/б </w:t>
            </w:r>
          </w:p>
        </w:tc>
        <w:tc>
          <w:tcPr>
            <w:tcW w:w="2024" w:type="dxa"/>
          </w:tcPr>
          <w:p w14:paraId="17AF4E35" w14:textId="77777777" w:rsidR="009F162B" w:rsidRPr="009F162B" w:rsidRDefault="009F162B" w:rsidP="00FF3E6E">
            <w:pPr>
              <w:rPr>
                <w:sz w:val="18"/>
                <w:szCs w:val="18"/>
              </w:rPr>
            </w:pPr>
          </w:p>
        </w:tc>
        <w:tc>
          <w:tcPr>
            <w:tcW w:w="2682" w:type="dxa"/>
          </w:tcPr>
          <w:p w14:paraId="3B57FAA8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 xml:space="preserve">X5, </w:t>
            </w:r>
            <w:proofErr w:type="spellStart"/>
            <w:r w:rsidRPr="009F162B">
              <w:rPr>
                <w:sz w:val="18"/>
                <w:szCs w:val="18"/>
              </w:rPr>
              <w:t>Водо</w:t>
            </w:r>
            <w:proofErr w:type="spellEnd"/>
            <w:r w:rsidRPr="009F162B">
              <w:rPr>
                <w:sz w:val="18"/>
                <w:szCs w:val="18"/>
                <w:lang w:val="en-US"/>
              </w:rPr>
              <w:t>Stop</w:t>
            </w:r>
          </w:p>
        </w:tc>
      </w:tr>
      <w:tr w:rsidR="009F162B" w:rsidRPr="00C13A59" w14:paraId="07A42539" w14:textId="77777777" w:rsidTr="00FF3E6E">
        <w:tc>
          <w:tcPr>
            <w:tcW w:w="5218" w:type="dxa"/>
          </w:tcPr>
          <w:p w14:paraId="2C430ECF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23.Гидроизоляция ванных комнат, туалетов и душевых лотков</w:t>
            </w:r>
          </w:p>
        </w:tc>
        <w:tc>
          <w:tcPr>
            <w:tcW w:w="2024" w:type="dxa"/>
          </w:tcPr>
          <w:p w14:paraId="239BE90D" w14:textId="77777777" w:rsidR="009F162B" w:rsidRPr="009F162B" w:rsidRDefault="009F162B" w:rsidP="00FF3E6E">
            <w:pPr>
              <w:rPr>
                <w:sz w:val="18"/>
                <w:szCs w:val="18"/>
              </w:rPr>
            </w:pPr>
          </w:p>
        </w:tc>
        <w:tc>
          <w:tcPr>
            <w:tcW w:w="2682" w:type="dxa"/>
          </w:tcPr>
          <w:p w14:paraId="2F486700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 xml:space="preserve">Elastic 1k, </w:t>
            </w:r>
            <w:proofErr w:type="spellStart"/>
            <w:r w:rsidRPr="009F162B">
              <w:rPr>
                <w:sz w:val="18"/>
                <w:szCs w:val="18"/>
                <w:lang w:val="en-US"/>
              </w:rPr>
              <w:t>GreenRezin</w:t>
            </w:r>
            <w:proofErr w:type="spellEnd"/>
          </w:p>
        </w:tc>
      </w:tr>
      <w:tr w:rsidR="009F162B" w:rsidRPr="00683324" w14:paraId="365FFD83" w14:textId="77777777" w:rsidTr="00FF3E6E">
        <w:tc>
          <w:tcPr>
            <w:tcW w:w="5218" w:type="dxa"/>
          </w:tcPr>
          <w:p w14:paraId="3F34B45A" w14:textId="77777777" w:rsidR="009F162B" w:rsidRPr="009F162B" w:rsidRDefault="009F162B" w:rsidP="00FF3E6E">
            <w:pPr>
              <w:rPr>
                <w:sz w:val="18"/>
                <w:szCs w:val="18"/>
              </w:rPr>
            </w:pPr>
            <w:r w:rsidRPr="009F162B">
              <w:rPr>
                <w:sz w:val="18"/>
                <w:szCs w:val="18"/>
              </w:rPr>
              <w:t>24.Гидроизоляция внешних межпанельных швов и гидроизоляция кровли</w:t>
            </w:r>
          </w:p>
        </w:tc>
        <w:tc>
          <w:tcPr>
            <w:tcW w:w="2024" w:type="dxa"/>
          </w:tcPr>
          <w:p w14:paraId="63F7C6D2" w14:textId="77777777" w:rsidR="009F162B" w:rsidRPr="009F162B" w:rsidRDefault="009F162B" w:rsidP="00FF3E6E">
            <w:pPr>
              <w:rPr>
                <w:sz w:val="18"/>
                <w:szCs w:val="18"/>
              </w:rPr>
            </w:pPr>
          </w:p>
        </w:tc>
        <w:tc>
          <w:tcPr>
            <w:tcW w:w="2682" w:type="dxa"/>
          </w:tcPr>
          <w:p w14:paraId="3393563C" w14:textId="77777777" w:rsidR="009F162B" w:rsidRPr="009F162B" w:rsidRDefault="009F162B" w:rsidP="00FF3E6E">
            <w:pPr>
              <w:rPr>
                <w:sz w:val="18"/>
                <w:szCs w:val="18"/>
                <w:lang w:val="en-US"/>
              </w:rPr>
            </w:pPr>
            <w:r w:rsidRPr="009F162B">
              <w:rPr>
                <w:sz w:val="18"/>
                <w:szCs w:val="18"/>
                <w:lang w:val="en-US"/>
              </w:rPr>
              <w:t>Prime</w:t>
            </w:r>
            <w:r w:rsidRPr="009F162B">
              <w:rPr>
                <w:sz w:val="18"/>
                <w:szCs w:val="18"/>
              </w:rPr>
              <w:t xml:space="preserve">Грунт, </w:t>
            </w:r>
            <w:proofErr w:type="spellStart"/>
            <w:r w:rsidRPr="009F162B">
              <w:rPr>
                <w:sz w:val="18"/>
                <w:szCs w:val="18"/>
                <w:lang w:val="en-US"/>
              </w:rPr>
              <w:t>GreyResin</w:t>
            </w:r>
            <w:proofErr w:type="spellEnd"/>
          </w:p>
        </w:tc>
      </w:tr>
      <w:tr w:rsidR="009F162B" w:rsidRPr="00683324" w14:paraId="250BA8F5" w14:textId="77777777" w:rsidTr="00FF3E6E">
        <w:tc>
          <w:tcPr>
            <w:tcW w:w="5218" w:type="dxa"/>
          </w:tcPr>
          <w:p w14:paraId="1B8D4988" w14:textId="77777777" w:rsidR="009F162B" w:rsidRDefault="009F162B" w:rsidP="00FF3E6E"/>
        </w:tc>
        <w:tc>
          <w:tcPr>
            <w:tcW w:w="2024" w:type="dxa"/>
          </w:tcPr>
          <w:p w14:paraId="164AB010" w14:textId="77777777" w:rsidR="009F162B" w:rsidRPr="00683324" w:rsidRDefault="009F162B" w:rsidP="00FF3E6E"/>
        </w:tc>
        <w:tc>
          <w:tcPr>
            <w:tcW w:w="2682" w:type="dxa"/>
          </w:tcPr>
          <w:p w14:paraId="4A511E7E" w14:textId="77777777" w:rsidR="009F162B" w:rsidRPr="001A5F8F" w:rsidRDefault="009F162B" w:rsidP="00FF3E6E">
            <w:pPr>
              <w:rPr>
                <w:lang w:val="en-US"/>
              </w:rPr>
            </w:pPr>
          </w:p>
        </w:tc>
      </w:tr>
    </w:tbl>
    <w:p w14:paraId="4B5D8908" w14:textId="77777777" w:rsidR="009F162B" w:rsidRPr="009F162B" w:rsidRDefault="009F162B" w:rsidP="009F162B">
      <w:pPr>
        <w:rPr>
          <w:sz w:val="20"/>
          <w:szCs w:val="20"/>
        </w:rPr>
      </w:pPr>
    </w:p>
    <w:p w14:paraId="5E5EE36D" w14:textId="77777777" w:rsidR="009F162B" w:rsidRPr="009F162B" w:rsidRDefault="009F162B" w:rsidP="009F162B">
      <w:pPr>
        <w:rPr>
          <w:sz w:val="20"/>
          <w:szCs w:val="20"/>
        </w:rPr>
      </w:pPr>
      <w:r w:rsidRPr="009F162B">
        <w:rPr>
          <w:sz w:val="20"/>
          <w:szCs w:val="20"/>
        </w:rPr>
        <w:t xml:space="preserve">Отметить, что особо слабые основания укреплять грунтами: </w:t>
      </w:r>
      <w:proofErr w:type="spellStart"/>
      <w:proofErr w:type="gramStart"/>
      <w:r w:rsidRPr="009F162B">
        <w:rPr>
          <w:sz w:val="20"/>
          <w:szCs w:val="20"/>
        </w:rPr>
        <w:t>HeadPrime</w:t>
      </w:r>
      <w:proofErr w:type="spellEnd"/>
      <w:r w:rsidRPr="009F162B">
        <w:rPr>
          <w:sz w:val="20"/>
          <w:szCs w:val="20"/>
        </w:rPr>
        <w:t xml:space="preserve">  или</w:t>
      </w:r>
      <w:proofErr w:type="gramEnd"/>
      <w:r w:rsidRPr="009F162B">
        <w:rPr>
          <w:sz w:val="20"/>
          <w:szCs w:val="20"/>
        </w:rPr>
        <w:t xml:space="preserve"> </w:t>
      </w:r>
      <w:proofErr w:type="spellStart"/>
      <w:r w:rsidRPr="009F162B">
        <w:rPr>
          <w:sz w:val="20"/>
          <w:szCs w:val="20"/>
          <w:lang w:val="en-US"/>
        </w:rPr>
        <w:t>GoldPrime</w:t>
      </w:r>
      <w:proofErr w:type="spellEnd"/>
      <w:r w:rsidRPr="009F162B">
        <w:rPr>
          <w:sz w:val="20"/>
          <w:szCs w:val="20"/>
        </w:rPr>
        <w:t>.</w:t>
      </w:r>
    </w:p>
    <w:p w14:paraId="7947BF89" w14:textId="77777777" w:rsidR="009F162B" w:rsidRPr="009F162B" w:rsidRDefault="009F162B" w:rsidP="009F162B">
      <w:pPr>
        <w:tabs>
          <w:tab w:val="left" w:pos="900"/>
        </w:tabs>
        <w:rPr>
          <w:sz w:val="20"/>
          <w:szCs w:val="20"/>
        </w:rPr>
      </w:pPr>
      <w:r w:rsidRPr="009F162B">
        <w:rPr>
          <w:sz w:val="20"/>
          <w:szCs w:val="20"/>
        </w:rPr>
        <w:tab/>
        <w:t>Некоторые замечания и идеи, требующие освещения в альбоме</w:t>
      </w:r>
    </w:p>
    <w:p w14:paraId="508BDD09" w14:textId="77777777" w:rsidR="009F162B" w:rsidRPr="009F162B" w:rsidRDefault="009F162B" w:rsidP="009F162B">
      <w:pPr>
        <w:tabs>
          <w:tab w:val="left" w:pos="900"/>
        </w:tabs>
        <w:rPr>
          <w:sz w:val="20"/>
          <w:szCs w:val="20"/>
        </w:rPr>
      </w:pPr>
      <w:r w:rsidRPr="009F162B">
        <w:rPr>
          <w:sz w:val="20"/>
          <w:szCs w:val="20"/>
        </w:rPr>
        <w:t>1.</w:t>
      </w:r>
      <w:r w:rsidRPr="009F162B">
        <w:rPr>
          <w:sz w:val="20"/>
          <w:szCs w:val="20"/>
        </w:rPr>
        <w:tab/>
        <w:t xml:space="preserve">Ремонт несущих конструкций, требующий передачи нагрузки на время ремонта, всегда должен обеспечиваться отдельным проектом, включающим: обследование, оценку остаточной несущей способности, мероприятия по передаче нагрузки на время ремонта, усиление или ремонт, уход за ремонтным материалом после укладки и технологию передачи нагрузки на отремонтированную конструкцию. </w:t>
      </w:r>
    </w:p>
    <w:p w14:paraId="20AB7C43" w14:textId="77777777" w:rsidR="009F162B" w:rsidRPr="009F162B" w:rsidRDefault="009F162B" w:rsidP="009F162B">
      <w:pPr>
        <w:tabs>
          <w:tab w:val="left" w:pos="900"/>
        </w:tabs>
        <w:rPr>
          <w:sz w:val="20"/>
          <w:szCs w:val="20"/>
        </w:rPr>
      </w:pPr>
      <w:r w:rsidRPr="009F162B">
        <w:rPr>
          <w:sz w:val="20"/>
          <w:szCs w:val="20"/>
        </w:rPr>
        <w:t>2.</w:t>
      </w:r>
      <w:r w:rsidRPr="009F162B">
        <w:rPr>
          <w:sz w:val="20"/>
          <w:szCs w:val="20"/>
        </w:rPr>
        <w:tab/>
        <w:t xml:space="preserve">Прописать шероховатость поверхности перед укладкой ремонтного состава, требования к шероховатости, технологию получения. Так же отметить подготовку дефекта обработкой по контуру на глубину 5-10 мм. </w:t>
      </w:r>
    </w:p>
    <w:p w14:paraId="6DCACF95" w14:textId="77777777" w:rsidR="009F162B" w:rsidRPr="009F162B" w:rsidRDefault="009F162B" w:rsidP="009F162B">
      <w:pPr>
        <w:spacing w:after="160" w:line="259" w:lineRule="auto"/>
        <w:rPr>
          <w:rFonts w:eastAsiaTheme="minorHAnsi"/>
          <w:sz w:val="20"/>
          <w:szCs w:val="20"/>
        </w:rPr>
      </w:pPr>
      <w:r w:rsidRPr="009F162B">
        <w:rPr>
          <w:rFonts w:eastAsiaTheme="minorHAnsi"/>
          <w:sz w:val="20"/>
          <w:szCs w:val="20"/>
        </w:rPr>
        <w:t xml:space="preserve">Состав продуктов для представления в альбоме технических решений </w:t>
      </w:r>
    </w:p>
    <w:tbl>
      <w:tblPr>
        <w:tblStyle w:val="1"/>
        <w:tblW w:w="10348" w:type="dxa"/>
        <w:tblInd w:w="-714" w:type="dxa"/>
        <w:tblLook w:val="04A0" w:firstRow="1" w:lastRow="0" w:firstColumn="1" w:lastColumn="0" w:noHBand="0" w:noVBand="1"/>
      </w:tblPr>
      <w:tblGrid>
        <w:gridCol w:w="411"/>
        <w:gridCol w:w="1512"/>
        <w:gridCol w:w="2127"/>
        <w:gridCol w:w="4171"/>
        <w:gridCol w:w="2127"/>
      </w:tblGrid>
      <w:tr w:rsidR="009F162B" w:rsidRPr="00633C0B" w14:paraId="1A0E30EC" w14:textId="77777777" w:rsidTr="00FF3E6E">
        <w:tc>
          <w:tcPr>
            <w:tcW w:w="411" w:type="dxa"/>
          </w:tcPr>
          <w:p w14:paraId="188A7EA4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№</w:t>
            </w:r>
          </w:p>
        </w:tc>
        <w:tc>
          <w:tcPr>
            <w:tcW w:w="1512" w:type="dxa"/>
          </w:tcPr>
          <w:p w14:paraId="142928A1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Название</w:t>
            </w:r>
          </w:p>
        </w:tc>
        <w:tc>
          <w:tcPr>
            <w:tcW w:w="2127" w:type="dxa"/>
          </w:tcPr>
          <w:p w14:paraId="0A08742B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Краткое описание</w:t>
            </w:r>
          </w:p>
        </w:tc>
        <w:tc>
          <w:tcPr>
            <w:tcW w:w="4171" w:type="dxa"/>
          </w:tcPr>
          <w:p w14:paraId="015D5AA2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Краткие ключевые характеристики </w:t>
            </w:r>
          </w:p>
        </w:tc>
        <w:tc>
          <w:tcPr>
            <w:tcW w:w="2127" w:type="dxa"/>
          </w:tcPr>
          <w:p w14:paraId="756AB77D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Область применения</w:t>
            </w:r>
          </w:p>
        </w:tc>
      </w:tr>
      <w:tr w:rsidR="009F162B" w:rsidRPr="00633C0B" w14:paraId="0AE8646A" w14:textId="77777777" w:rsidTr="00FF3E6E">
        <w:tc>
          <w:tcPr>
            <w:tcW w:w="411" w:type="dxa"/>
          </w:tcPr>
          <w:p w14:paraId="2D778C27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1512" w:type="dxa"/>
          </w:tcPr>
          <w:p w14:paraId="5E487368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>GLIMS Deep Prime</w:t>
            </w:r>
            <w:r w:rsidRPr="009F162B">
              <w:rPr>
                <w:rFonts w:eastAsiaTheme="minorHAnsi"/>
                <w:sz w:val="18"/>
                <w:szCs w:val="18"/>
              </w:rPr>
              <w:t>Грунт</w:t>
            </w:r>
          </w:p>
        </w:tc>
        <w:tc>
          <w:tcPr>
            <w:tcW w:w="2127" w:type="dxa"/>
          </w:tcPr>
          <w:p w14:paraId="1C804250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Грунтовка глубокого проникновения</w:t>
            </w:r>
          </w:p>
        </w:tc>
        <w:tc>
          <w:tcPr>
            <w:tcW w:w="4171" w:type="dxa"/>
          </w:tcPr>
          <w:p w14:paraId="7F7CAF41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Плотность 1,05 кг/л3, водостойкая. </w:t>
            </w:r>
          </w:p>
        </w:tc>
        <w:tc>
          <w:tcPr>
            <w:tcW w:w="2127" w:type="dxa"/>
          </w:tcPr>
          <w:p w14:paraId="6D5C59A8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Укрепление слабых оснований</w:t>
            </w:r>
          </w:p>
        </w:tc>
      </w:tr>
      <w:tr w:rsidR="009F162B" w:rsidRPr="00633C0B" w14:paraId="7BEE6F6D" w14:textId="77777777" w:rsidTr="00FF3E6E">
        <w:tc>
          <w:tcPr>
            <w:tcW w:w="411" w:type="dxa"/>
          </w:tcPr>
          <w:p w14:paraId="1060FD05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1512" w:type="dxa"/>
          </w:tcPr>
          <w:p w14:paraId="73D7595E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 xml:space="preserve">GLIMS </w:t>
            </w:r>
            <w:proofErr w:type="spellStart"/>
            <w:r w:rsidRPr="009F162B">
              <w:rPr>
                <w:rFonts w:eastAsiaTheme="minorHAnsi"/>
                <w:sz w:val="18"/>
                <w:szCs w:val="18"/>
                <w:lang w:val="en-US"/>
              </w:rPr>
              <w:t>HeadPrime</w:t>
            </w:r>
            <w:proofErr w:type="spellEnd"/>
            <w:r w:rsidRPr="009F162B">
              <w:rPr>
                <w:rFonts w:eastAsiaTheme="minorHAnsi"/>
                <w:sz w:val="18"/>
                <w:szCs w:val="18"/>
              </w:rPr>
              <w:t xml:space="preserve"> Грунт</w:t>
            </w:r>
          </w:p>
        </w:tc>
        <w:tc>
          <w:tcPr>
            <w:tcW w:w="2127" w:type="dxa"/>
          </w:tcPr>
          <w:p w14:paraId="278C5FF7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Концентрат грунтовка глубокого проникновения</w:t>
            </w:r>
          </w:p>
        </w:tc>
        <w:tc>
          <w:tcPr>
            <w:tcW w:w="4171" w:type="dxa"/>
          </w:tcPr>
          <w:p w14:paraId="4F4A4119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Плотность 1,05 кг/л3, водостойкая, возможно разбавление с водой 1:5</w:t>
            </w:r>
          </w:p>
        </w:tc>
        <w:tc>
          <w:tcPr>
            <w:tcW w:w="2127" w:type="dxa"/>
          </w:tcPr>
          <w:p w14:paraId="6EB04906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Укрепление слабых высокопористых оснований</w:t>
            </w:r>
          </w:p>
        </w:tc>
      </w:tr>
      <w:tr w:rsidR="009F162B" w:rsidRPr="00633C0B" w14:paraId="24ACC76F" w14:textId="77777777" w:rsidTr="00FF3E6E">
        <w:tc>
          <w:tcPr>
            <w:tcW w:w="411" w:type="dxa"/>
          </w:tcPr>
          <w:p w14:paraId="0535995E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14:paraId="74496CDC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 xml:space="preserve">GLIMS </w:t>
            </w:r>
            <w:proofErr w:type="spellStart"/>
            <w:r w:rsidRPr="009F162B">
              <w:rPr>
                <w:rFonts w:eastAsiaTheme="minorHAnsi"/>
                <w:sz w:val="18"/>
                <w:szCs w:val="18"/>
                <w:lang w:val="en-US"/>
              </w:rPr>
              <w:t>GoldPrime</w:t>
            </w:r>
            <w:proofErr w:type="spellEnd"/>
            <w:r w:rsidRPr="009F162B">
              <w:rPr>
                <w:rFonts w:eastAsiaTheme="minorHAnsi"/>
                <w:sz w:val="18"/>
                <w:szCs w:val="18"/>
              </w:rPr>
              <w:t xml:space="preserve"> Грунт</w:t>
            </w:r>
          </w:p>
        </w:tc>
        <w:tc>
          <w:tcPr>
            <w:tcW w:w="2127" w:type="dxa"/>
          </w:tcPr>
          <w:p w14:paraId="3FE2193A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Концентрат грунтовка глубокого проникновения</w:t>
            </w:r>
          </w:p>
        </w:tc>
        <w:tc>
          <w:tcPr>
            <w:tcW w:w="4171" w:type="dxa"/>
          </w:tcPr>
          <w:p w14:paraId="5FEE8FB9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Плотность 1,05 кг/л3, водостойкая, возможно разбавление с водой 1:10</w:t>
            </w:r>
          </w:p>
        </w:tc>
        <w:tc>
          <w:tcPr>
            <w:tcW w:w="2127" w:type="dxa"/>
          </w:tcPr>
          <w:p w14:paraId="5E0C9B40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Укрепление слабых высокопористых оснований</w:t>
            </w:r>
          </w:p>
        </w:tc>
      </w:tr>
      <w:tr w:rsidR="009F162B" w:rsidRPr="00633C0B" w14:paraId="5AA909A1" w14:textId="77777777" w:rsidTr="00FF3E6E">
        <w:tc>
          <w:tcPr>
            <w:tcW w:w="411" w:type="dxa"/>
          </w:tcPr>
          <w:p w14:paraId="136BB75B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1512" w:type="dxa"/>
          </w:tcPr>
          <w:p w14:paraId="2665E338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 xml:space="preserve">GLIMS </w:t>
            </w:r>
            <w:proofErr w:type="spellStart"/>
            <w:r w:rsidRPr="009F162B">
              <w:rPr>
                <w:rFonts w:eastAsiaTheme="minorHAnsi"/>
                <w:sz w:val="18"/>
                <w:szCs w:val="18"/>
                <w:lang w:val="en-US"/>
              </w:rPr>
              <w:t>GreenRezin</w:t>
            </w:r>
            <w:proofErr w:type="spellEnd"/>
          </w:p>
        </w:tc>
        <w:tc>
          <w:tcPr>
            <w:tcW w:w="2127" w:type="dxa"/>
          </w:tcPr>
          <w:p w14:paraId="2DCAA7EC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Однокомпонентная </w:t>
            </w:r>
            <w:proofErr w:type="spellStart"/>
            <w:r w:rsidRPr="009F162B">
              <w:rPr>
                <w:rFonts w:eastAsiaTheme="minorHAnsi"/>
                <w:sz w:val="18"/>
                <w:szCs w:val="18"/>
              </w:rPr>
              <w:t>акрилатная</w:t>
            </w:r>
            <w:proofErr w:type="spellEnd"/>
            <w:r w:rsidRPr="009F162B">
              <w:rPr>
                <w:rFonts w:eastAsiaTheme="minorHAnsi"/>
                <w:sz w:val="18"/>
                <w:szCs w:val="18"/>
              </w:rPr>
              <w:t xml:space="preserve"> высокоэластичная мастика</w:t>
            </w:r>
          </w:p>
        </w:tc>
        <w:tc>
          <w:tcPr>
            <w:tcW w:w="4171" w:type="dxa"/>
          </w:tcPr>
          <w:p w14:paraId="5298D4A3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>W</w:t>
            </w:r>
            <w:r w:rsidRPr="009F162B">
              <w:rPr>
                <w:rFonts w:eastAsiaTheme="minorHAnsi"/>
                <w:sz w:val="18"/>
                <w:szCs w:val="18"/>
              </w:rPr>
              <w:t>8, Удлинение при разрыве 300%, Адгезия 3 МПа, расход 0,9 кг/м2</w:t>
            </w:r>
          </w:p>
        </w:tc>
        <w:tc>
          <w:tcPr>
            <w:tcW w:w="2127" w:type="dxa"/>
          </w:tcPr>
          <w:p w14:paraId="4C224B21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Выполнение сплошного гидроизоляционного слоя под финишную отделку</w:t>
            </w:r>
          </w:p>
        </w:tc>
      </w:tr>
      <w:tr w:rsidR="009F162B" w:rsidRPr="00633C0B" w14:paraId="3DF9547A" w14:textId="77777777" w:rsidTr="00FF3E6E">
        <w:tc>
          <w:tcPr>
            <w:tcW w:w="411" w:type="dxa"/>
          </w:tcPr>
          <w:p w14:paraId="21E33AC2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1512" w:type="dxa"/>
          </w:tcPr>
          <w:p w14:paraId="2551F314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 xml:space="preserve">GLIMS </w:t>
            </w:r>
            <w:proofErr w:type="spellStart"/>
            <w:r w:rsidRPr="009F162B">
              <w:rPr>
                <w:rFonts w:eastAsiaTheme="minorHAnsi"/>
                <w:sz w:val="18"/>
                <w:szCs w:val="18"/>
                <w:lang w:val="en-US"/>
              </w:rPr>
              <w:t>GreyRezin</w:t>
            </w:r>
            <w:proofErr w:type="spellEnd"/>
          </w:p>
        </w:tc>
        <w:tc>
          <w:tcPr>
            <w:tcW w:w="2127" w:type="dxa"/>
          </w:tcPr>
          <w:p w14:paraId="53E70E7F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Однокомпонентная </w:t>
            </w:r>
            <w:proofErr w:type="spellStart"/>
            <w:r w:rsidRPr="009F162B">
              <w:rPr>
                <w:rFonts w:eastAsiaTheme="minorHAnsi"/>
                <w:sz w:val="18"/>
                <w:szCs w:val="18"/>
              </w:rPr>
              <w:t>акрилатная</w:t>
            </w:r>
            <w:proofErr w:type="spellEnd"/>
            <w:r w:rsidRPr="009F162B">
              <w:rPr>
                <w:rFonts w:eastAsiaTheme="minorHAnsi"/>
                <w:sz w:val="18"/>
                <w:szCs w:val="18"/>
              </w:rPr>
              <w:t xml:space="preserve"> стойкая к УФ мастика</w:t>
            </w:r>
          </w:p>
        </w:tc>
        <w:tc>
          <w:tcPr>
            <w:tcW w:w="4171" w:type="dxa"/>
          </w:tcPr>
          <w:p w14:paraId="6223FBDF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W8, Удлинение при разрыве 150%, Адгезия 1,2 МПа, расход 1,1 кг/м2, стойкая к УФ</w:t>
            </w:r>
          </w:p>
        </w:tc>
        <w:tc>
          <w:tcPr>
            <w:tcW w:w="2127" w:type="dxa"/>
          </w:tcPr>
          <w:p w14:paraId="19827CC5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Выполнение гидроизоляции, работающей при воздействии УФ-излучения</w:t>
            </w:r>
          </w:p>
        </w:tc>
      </w:tr>
      <w:tr w:rsidR="009F162B" w:rsidRPr="00633C0B" w14:paraId="4B3A29EB" w14:textId="77777777" w:rsidTr="00FF3E6E">
        <w:tc>
          <w:tcPr>
            <w:tcW w:w="411" w:type="dxa"/>
          </w:tcPr>
          <w:p w14:paraId="212AAE07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6</w:t>
            </w:r>
          </w:p>
        </w:tc>
        <w:tc>
          <w:tcPr>
            <w:tcW w:w="1512" w:type="dxa"/>
          </w:tcPr>
          <w:p w14:paraId="7D6316FC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 xml:space="preserve">GLIMS </w:t>
            </w:r>
            <w:proofErr w:type="spellStart"/>
            <w:r w:rsidRPr="009F162B">
              <w:rPr>
                <w:rFonts w:eastAsiaTheme="minorHAnsi"/>
                <w:sz w:val="18"/>
                <w:szCs w:val="18"/>
                <w:lang w:val="en-US"/>
              </w:rPr>
              <w:t>ВодоStop</w:t>
            </w:r>
            <w:proofErr w:type="spellEnd"/>
          </w:p>
        </w:tc>
        <w:tc>
          <w:tcPr>
            <w:tcW w:w="2127" w:type="dxa"/>
          </w:tcPr>
          <w:p w14:paraId="5D75B695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Цементная обмазочная гидроизоляция </w:t>
            </w:r>
            <w:r w:rsidRPr="009F162B">
              <w:rPr>
                <w:rFonts w:eastAsiaTheme="minorHAnsi"/>
                <w:sz w:val="18"/>
                <w:szCs w:val="18"/>
                <w:lang w:val="en-US"/>
              </w:rPr>
              <w:t>W8</w:t>
            </w:r>
          </w:p>
        </w:tc>
        <w:tc>
          <w:tcPr>
            <w:tcW w:w="4171" w:type="dxa"/>
          </w:tcPr>
          <w:p w14:paraId="07EA67D8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>W</w:t>
            </w:r>
            <w:r w:rsidRPr="009F162B">
              <w:rPr>
                <w:rFonts w:eastAsiaTheme="minorHAnsi"/>
                <w:sz w:val="18"/>
                <w:szCs w:val="18"/>
              </w:rPr>
              <w:t>8, расход 3-8,5 кг/м2, Адгезия 1 МПа, толщина укладки 2 – 4 мм</w:t>
            </w:r>
          </w:p>
        </w:tc>
        <w:tc>
          <w:tcPr>
            <w:tcW w:w="2127" w:type="dxa"/>
          </w:tcPr>
          <w:p w14:paraId="469E8AA8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Выполнение жёсткого гидроизоляционного слоя на строительных конструкциях</w:t>
            </w:r>
          </w:p>
        </w:tc>
      </w:tr>
      <w:tr w:rsidR="009F162B" w:rsidRPr="00633C0B" w14:paraId="70B3B82F" w14:textId="77777777" w:rsidTr="00FF3E6E">
        <w:tc>
          <w:tcPr>
            <w:tcW w:w="411" w:type="dxa"/>
          </w:tcPr>
          <w:p w14:paraId="116702E0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7</w:t>
            </w:r>
          </w:p>
        </w:tc>
        <w:tc>
          <w:tcPr>
            <w:tcW w:w="1512" w:type="dxa"/>
          </w:tcPr>
          <w:p w14:paraId="37E6116F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color w:val="D9E2F3" w:themeColor="accent1" w:themeTint="33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GLIMS Flex 2k</w:t>
            </w:r>
          </w:p>
        </w:tc>
        <w:tc>
          <w:tcPr>
            <w:tcW w:w="2127" w:type="dxa"/>
          </w:tcPr>
          <w:p w14:paraId="1037A2CC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color w:val="D9E2F3" w:themeColor="accent1" w:themeTint="33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Эластичная цементно-полимерная обмазочная гидроизоляция </w:t>
            </w:r>
            <w:r w:rsidRPr="009F162B">
              <w:rPr>
                <w:rFonts w:eastAsiaTheme="minorHAnsi"/>
                <w:sz w:val="18"/>
                <w:szCs w:val="18"/>
                <w:lang w:val="en-US"/>
              </w:rPr>
              <w:t>W</w:t>
            </w:r>
            <w:r w:rsidRPr="009F162B">
              <w:rPr>
                <w:rFonts w:eastAsiaTheme="minorHAnsi"/>
                <w:sz w:val="18"/>
                <w:szCs w:val="18"/>
              </w:rPr>
              <w:t>8</w:t>
            </w:r>
          </w:p>
        </w:tc>
        <w:tc>
          <w:tcPr>
            <w:tcW w:w="4171" w:type="dxa"/>
          </w:tcPr>
          <w:p w14:paraId="416D2CEC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color w:val="D9E2F3" w:themeColor="accent1" w:themeTint="33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W8, удлинение при разрыве 80%, Адгезия 1 МПа, расход 2-5 кг/м2, толщина </w:t>
            </w:r>
            <w:proofErr w:type="gramStart"/>
            <w:r w:rsidRPr="009F162B">
              <w:rPr>
                <w:rFonts w:eastAsiaTheme="minorHAnsi"/>
                <w:sz w:val="18"/>
                <w:szCs w:val="18"/>
              </w:rPr>
              <w:t>укладки  1</w:t>
            </w:r>
            <w:proofErr w:type="gramEnd"/>
            <w:r w:rsidRPr="009F162B">
              <w:rPr>
                <w:rFonts w:eastAsiaTheme="minorHAnsi"/>
                <w:sz w:val="18"/>
                <w:szCs w:val="18"/>
              </w:rPr>
              <w:t>,5 - 2 мм</w:t>
            </w:r>
          </w:p>
        </w:tc>
        <w:tc>
          <w:tcPr>
            <w:tcW w:w="2127" w:type="dxa"/>
          </w:tcPr>
          <w:p w14:paraId="14613826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color w:val="D9E2F3" w:themeColor="accent1" w:themeTint="33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Выполнение эластичного гидроизоляционного слоя на строительных конструкциях</w:t>
            </w:r>
          </w:p>
        </w:tc>
      </w:tr>
      <w:tr w:rsidR="009F162B" w:rsidRPr="00633C0B" w14:paraId="49548862" w14:textId="77777777" w:rsidTr="00FF3E6E">
        <w:tc>
          <w:tcPr>
            <w:tcW w:w="411" w:type="dxa"/>
          </w:tcPr>
          <w:p w14:paraId="39ADCD9F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8</w:t>
            </w:r>
          </w:p>
        </w:tc>
        <w:tc>
          <w:tcPr>
            <w:tcW w:w="1512" w:type="dxa"/>
          </w:tcPr>
          <w:p w14:paraId="5BB631FD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GLIMS </w:t>
            </w:r>
            <w:r w:rsidRPr="009F162B">
              <w:rPr>
                <w:rFonts w:eastAsiaTheme="minorHAnsi"/>
                <w:sz w:val="18"/>
                <w:szCs w:val="18"/>
                <w:lang w:val="en-US"/>
              </w:rPr>
              <w:t>WP Atmos</w:t>
            </w:r>
            <w:r w:rsidRPr="009F162B">
              <w:rPr>
                <w:rFonts w:eastAsiaTheme="minorHAnsi"/>
                <w:sz w:val="18"/>
                <w:szCs w:val="18"/>
              </w:rPr>
              <w:t xml:space="preserve"> </w:t>
            </w:r>
            <w:r w:rsidRPr="009F162B">
              <w:rPr>
                <w:rFonts w:eastAsiaTheme="minorHAnsi"/>
                <w:sz w:val="18"/>
                <w:szCs w:val="18"/>
                <w:lang w:val="en-US"/>
              </w:rPr>
              <w:t>2K</w:t>
            </w:r>
          </w:p>
        </w:tc>
        <w:tc>
          <w:tcPr>
            <w:tcW w:w="2127" w:type="dxa"/>
          </w:tcPr>
          <w:p w14:paraId="77A89FF5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proofErr w:type="spellStart"/>
            <w:r w:rsidRPr="009F162B">
              <w:rPr>
                <w:rFonts w:eastAsiaTheme="minorHAnsi"/>
                <w:sz w:val="18"/>
                <w:szCs w:val="18"/>
              </w:rPr>
              <w:t>Низкоэластичная</w:t>
            </w:r>
            <w:proofErr w:type="spellEnd"/>
            <w:r w:rsidRPr="009F162B">
              <w:rPr>
                <w:rFonts w:eastAsiaTheme="minorHAnsi"/>
                <w:sz w:val="18"/>
                <w:szCs w:val="18"/>
              </w:rPr>
              <w:t xml:space="preserve"> цементно-полимерная обмазочная гидроизоляция W20</w:t>
            </w:r>
          </w:p>
        </w:tc>
        <w:tc>
          <w:tcPr>
            <w:tcW w:w="4171" w:type="dxa"/>
          </w:tcPr>
          <w:p w14:paraId="1B0D6D2C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W20, Адгезия 1,5 МПа, расход 2-5 кг/м2, толщина </w:t>
            </w:r>
            <w:proofErr w:type="gramStart"/>
            <w:r w:rsidRPr="009F162B">
              <w:rPr>
                <w:rFonts w:eastAsiaTheme="minorHAnsi"/>
                <w:sz w:val="18"/>
                <w:szCs w:val="18"/>
              </w:rPr>
              <w:t>укладки  1</w:t>
            </w:r>
            <w:proofErr w:type="gramEnd"/>
            <w:r w:rsidRPr="009F162B">
              <w:rPr>
                <w:rFonts w:eastAsiaTheme="minorHAnsi"/>
                <w:sz w:val="18"/>
                <w:szCs w:val="18"/>
              </w:rPr>
              <w:t>,5 - 2 мм</w:t>
            </w:r>
          </w:p>
        </w:tc>
        <w:tc>
          <w:tcPr>
            <w:tcW w:w="2127" w:type="dxa"/>
          </w:tcPr>
          <w:p w14:paraId="6D21EB80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Выполнение непрерывного гидроизоляционного слоя на строительных конструкциях</w:t>
            </w:r>
          </w:p>
        </w:tc>
      </w:tr>
      <w:tr w:rsidR="009F162B" w:rsidRPr="00633C0B" w14:paraId="62403DBF" w14:textId="77777777" w:rsidTr="00FF3E6E">
        <w:tc>
          <w:tcPr>
            <w:tcW w:w="411" w:type="dxa"/>
          </w:tcPr>
          <w:p w14:paraId="4B00ED3F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512" w:type="dxa"/>
          </w:tcPr>
          <w:p w14:paraId="7D9A54F6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GLIMS </w:t>
            </w:r>
            <w:proofErr w:type="spellStart"/>
            <w:r w:rsidRPr="009F162B">
              <w:rPr>
                <w:rFonts w:eastAsiaTheme="minorHAnsi"/>
                <w:sz w:val="18"/>
                <w:szCs w:val="18"/>
              </w:rPr>
              <w:t>Гидропломба</w:t>
            </w:r>
            <w:proofErr w:type="spellEnd"/>
          </w:p>
        </w:tc>
        <w:tc>
          <w:tcPr>
            <w:tcW w:w="2127" w:type="dxa"/>
          </w:tcPr>
          <w:p w14:paraId="24BA61B9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Быстротвердеющий состав для остановки водотока</w:t>
            </w:r>
          </w:p>
        </w:tc>
        <w:tc>
          <w:tcPr>
            <w:tcW w:w="4171" w:type="dxa"/>
          </w:tcPr>
          <w:p w14:paraId="1D43AF88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8B1A629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Быстрая остановка водотока</w:t>
            </w:r>
          </w:p>
        </w:tc>
      </w:tr>
      <w:tr w:rsidR="009F162B" w:rsidRPr="00633C0B" w14:paraId="07EC0797" w14:textId="77777777" w:rsidTr="00FF3E6E">
        <w:tc>
          <w:tcPr>
            <w:tcW w:w="411" w:type="dxa"/>
          </w:tcPr>
          <w:p w14:paraId="558DB3D5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10</w:t>
            </w:r>
          </w:p>
        </w:tc>
        <w:tc>
          <w:tcPr>
            <w:tcW w:w="1512" w:type="dxa"/>
          </w:tcPr>
          <w:p w14:paraId="3838DE5A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 xml:space="preserve">GLIMS </w:t>
            </w:r>
            <w:proofErr w:type="spellStart"/>
            <w:r w:rsidRPr="009F162B">
              <w:rPr>
                <w:rFonts w:eastAsiaTheme="minorHAnsi"/>
                <w:sz w:val="18"/>
                <w:szCs w:val="18"/>
                <w:lang w:val="en-US"/>
              </w:rPr>
              <w:t>CemSlot</w:t>
            </w:r>
            <w:proofErr w:type="spellEnd"/>
            <w:r w:rsidRPr="009F162B">
              <w:rPr>
                <w:rFonts w:eastAsia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78B6F2B7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Шовная цементная гидроизоляция</w:t>
            </w:r>
          </w:p>
        </w:tc>
        <w:tc>
          <w:tcPr>
            <w:tcW w:w="4171" w:type="dxa"/>
          </w:tcPr>
          <w:p w14:paraId="1D8A5663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F20C9D6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Заполнение шва в строительных конструкциях для предотвращения протекания воды</w:t>
            </w:r>
          </w:p>
        </w:tc>
      </w:tr>
      <w:tr w:rsidR="009F162B" w:rsidRPr="00633C0B" w14:paraId="78A20636" w14:textId="77777777" w:rsidTr="00FF3E6E">
        <w:tc>
          <w:tcPr>
            <w:tcW w:w="411" w:type="dxa"/>
          </w:tcPr>
          <w:p w14:paraId="04EBCE1A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11</w:t>
            </w:r>
          </w:p>
        </w:tc>
        <w:tc>
          <w:tcPr>
            <w:tcW w:w="1512" w:type="dxa"/>
          </w:tcPr>
          <w:p w14:paraId="654E6F4B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>GLIMS X4</w:t>
            </w:r>
          </w:p>
        </w:tc>
        <w:tc>
          <w:tcPr>
            <w:tcW w:w="2127" w:type="dxa"/>
          </w:tcPr>
          <w:p w14:paraId="0D1084C3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Добавка в бетон для увеличения водонепроницаемости</w:t>
            </w:r>
          </w:p>
        </w:tc>
        <w:tc>
          <w:tcPr>
            <w:tcW w:w="4171" w:type="dxa"/>
          </w:tcPr>
          <w:p w14:paraId="4DC1F1A0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45F573A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Повышение водонепроницаемости бетона при новом строительстве</w:t>
            </w:r>
          </w:p>
        </w:tc>
      </w:tr>
      <w:tr w:rsidR="009F162B" w:rsidRPr="00633C0B" w14:paraId="3B26B23D" w14:textId="77777777" w:rsidTr="00FF3E6E">
        <w:tc>
          <w:tcPr>
            <w:tcW w:w="411" w:type="dxa"/>
          </w:tcPr>
          <w:p w14:paraId="7AD54405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12</w:t>
            </w:r>
          </w:p>
        </w:tc>
        <w:tc>
          <w:tcPr>
            <w:tcW w:w="1512" w:type="dxa"/>
          </w:tcPr>
          <w:p w14:paraId="629F5E23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>GLIMS X5</w:t>
            </w:r>
          </w:p>
        </w:tc>
        <w:tc>
          <w:tcPr>
            <w:tcW w:w="2127" w:type="dxa"/>
          </w:tcPr>
          <w:p w14:paraId="16EB5B54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Проникающая обмазочная гидроизоляция для цементного бетона</w:t>
            </w:r>
          </w:p>
        </w:tc>
        <w:tc>
          <w:tcPr>
            <w:tcW w:w="4171" w:type="dxa"/>
          </w:tcPr>
          <w:p w14:paraId="5E1B6D98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D485661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Повышение водонепроницаемости существующих строительных конструкций из цементного бетона</w:t>
            </w:r>
          </w:p>
        </w:tc>
      </w:tr>
      <w:tr w:rsidR="009F162B" w:rsidRPr="00633C0B" w14:paraId="11DF5F05" w14:textId="77777777" w:rsidTr="00FF3E6E">
        <w:tc>
          <w:tcPr>
            <w:tcW w:w="411" w:type="dxa"/>
          </w:tcPr>
          <w:p w14:paraId="56909052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13</w:t>
            </w:r>
          </w:p>
        </w:tc>
        <w:tc>
          <w:tcPr>
            <w:tcW w:w="1512" w:type="dxa"/>
          </w:tcPr>
          <w:p w14:paraId="02FD828B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>GLIMS Corner</w:t>
            </w:r>
          </w:p>
        </w:tc>
        <w:tc>
          <w:tcPr>
            <w:tcW w:w="2127" w:type="dxa"/>
          </w:tcPr>
          <w:p w14:paraId="5285BF6C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Гидроизоляционная эластичная лента</w:t>
            </w:r>
          </w:p>
        </w:tc>
        <w:tc>
          <w:tcPr>
            <w:tcW w:w="4171" w:type="dxa"/>
          </w:tcPr>
          <w:p w14:paraId="700D8387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17BB519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Дополнительная гидроизоляция наиболее уязвимых мест строительных конструкций</w:t>
            </w:r>
          </w:p>
        </w:tc>
      </w:tr>
      <w:tr w:rsidR="009F162B" w:rsidRPr="00633C0B" w14:paraId="5CD19ACB" w14:textId="77777777" w:rsidTr="00FF3E6E">
        <w:tc>
          <w:tcPr>
            <w:tcW w:w="411" w:type="dxa"/>
          </w:tcPr>
          <w:p w14:paraId="414CFB9D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14</w:t>
            </w:r>
          </w:p>
        </w:tc>
        <w:tc>
          <w:tcPr>
            <w:tcW w:w="1512" w:type="dxa"/>
          </w:tcPr>
          <w:p w14:paraId="415D83BC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>GLIMS TOP-100</w:t>
            </w:r>
          </w:p>
        </w:tc>
        <w:tc>
          <w:tcPr>
            <w:tcW w:w="2127" w:type="dxa"/>
          </w:tcPr>
          <w:p w14:paraId="3B93AB00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Кварцевый </w:t>
            </w:r>
            <w:proofErr w:type="spellStart"/>
            <w:r w:rsidRPr="009F162B">
              <w:rPr>
                <w:rFonts w:eastAsiaTheme="minorHAnsi"/>
                <w:sz w:val="18"/>
                <w:szCs w:val="18"/>
              </w:rPr>
              <w:t>упрочнитель</w:t>
            </w:r>
            <w:proofErr w:type="spellEnd"/>
            <w:r w:rsidRPr="009F162B">
              <w:rPr>
                <w:rFonts w:eastAsiaTheme="minorHAnsi"/>
                <w:sz w:val="18"/>
                <w:szCs w:val="18"/>
              </w:rPr>
              <w:t xml:space="preserve"> поверхности бетона </w:t>
            </w:r>
          </w:p>
        </w:tc>
        <w:tc>
          <w:tcPr>
            <w:tcW w:w="4171" w:type="dxa"/>
          </w:tcPr>
          <w:p w14:paraId="2B13E177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4BD4A21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Упрочнение поверхности бетонного покрытия пола</w:t>
            </w:r>
          </w:p>
        </w:tc>
      </w:tr>
      <w:tr w:rsidR="009F162B" w:rsidRPr="00633C0B" w14:paraId="2BA954D0" w14:textId="77777777" w:rsidTr="00FF3E6E">
        <w:tc>
          <w:tcPr>
            <w:tcW w:w="411" w:type="dxa"/>
          </w:tcPr>
          <w:p w14:paraId="702C5089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17</w:t>
            </w:r>
          </w:p>
        </w:tc>
        <w:tc>
          <w:tcPr>
            <w:tcW w:w="1512" w:type="dxa"/>
          </w:tcPr>
          <w:p w14:paraId="6F1A7C19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>GLIMS TOP-450</w:t>
            </w:r>
          </w:p>
        </w:tc>
        <w:tc>
          <w:tcPr>
            <w:tcW w:w="2127" w:type="dxa"/>
          </w:tcPr>
          <w:p w14:paraId="6617AD50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Корундовый </w:t>
            </w:r>
            <w:proofErr w:type="spellStart"/>
            <w:r w:rsidRPr="009F162B">
              <w:rPr>
                <w:rFonts w:eastAsiaTheme="minorHAnsi"/>
                <w:sz w:val="18"/>
                <w:szCs w:val="18"/>
              </w:rPr>
              <w:t>упрочнитель</w:t>
            </w:r>
            <w:proofErr w:type="spellEnd"/>
            <w:r w:rsidRPr="009F162B">
              <w:rPr>
                <w:rFonts w:eastAsiaTheme="minorHAnsi"/>
                <w:sz w:val="18"/>
                <w:szCs w:val="18"/>
              </w:rPr>
              <w:t xml:space="preserve"> поверхности бетона</w:t>
            </w:r>
          </w:p>
        </w:tc>
        <w:tc>
          <w:tcPr>
            <w:tcW w:w="4171" w:type="dxa"/>
          </w:tcPr>
          <w:p w14:paraId="3560B4FF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A0C79CB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Упрочнение поверхности бетонного покрытия пола</w:t>
            </w:r>
          </w:p>
        </w:tc>
      </w:tr>
      <w:tr w:rsidR="009F162B" w:rsidRPr="00633C0B" w14:paraId="09CD2ABD" w14:textId="77777777" w:rsidTr="00FF3E6E">
        <w:tc>
          <w:tcPr>
            <w:tcW w:w="411" w:type="dxa"/>
          </w:tcPr>
          <w:p w14:paraId="1A2770E7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18</w:t>
            </w:r>
          </w:p>
        </w:tc>
        <w:tc>
          <w:tcPr>
            <w:tcW w:w="1512" w:type="dxa"/>
          </w:tcPr>
          <w:p w14:paraId="76231060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>GLIMS Cure-A</w:t>
            </w:r>
          </w:p>
        </w:tc>
        <w:tc>
          <w:tcPr>
            <w:tcW w:w="2127" w:type="dxa"/>
          </w:tcPr>
          <w:p w14:paraId="3A383780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proofErr w:type="spellStart"/>
            <w:r w:rsidRPr="009F162B">
              <w:rPr>
                <w:rFonts w:eastAsiaTheme="minorHAnsi"/>
                <w:sz w:val="18"/>
                <w:szCs w:val="18"/>
              </w:rPr>
              <w:t>Акрилатный</w:t>
            </w:r>
            <w:proofErr w:type="spellEnd"/>
            <w:r w:rsidRPr="009F162B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9F162B">
              <w:rPr>
                <w:rFonts w:eastAsiaTheme="minorHAnsi"/>
                <w:sz w:val="18"/>
                <w:szCs w:val="18"/>
              </w:rPr>
              <w:t>кюринг</w:t>
            </w:r>
            <w:proofErr w:type="spellEnd"/>
            <w:r w:rsidRPr="009F162B">
              <w:rPr>
                <w:rFonts w:eastAsiaTheme="minorHAnsi"/>
                <w:sz w:val="18"/>
                <w:szCs w:val="18"/>
              </w:rPr>
              <w:t>-пропитка</w:t>
            </w:r>
          </w:p>
        </w:tc>
        <w:tc>
          <w:tcPr>
            <w:tcW w:w="4171" w:type="dxa"/>
          </w:tcPr>
          <w:p w14:paraId="19B5F076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3D692DD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proofErr w:type="spellStart"/>
            <w:r w:rsidRPr="009F162B">
              <w:rPr>
                <w:rFonts w:eastAsiaTheme="minorHAnsi"/>
                <w:sz w:val="18"/>
                <w:szCs w:val="18"/>
              </w:rPr>
              <w:t>Запечатка</w:t>
            </w:r>
            <w:proofErr w:type="spellEnd"/>
            <w:r w:rsidRPr="009F162B">
              <w:rPr>
                <w:rFonts w:eastAsiaTheme="minorHAnsi"/>
                <w:sz w:val="18"/>
                <w:szCs w:val="18"/>
              </w:rPr>
              <w:t xml:space="preserve"> воды и упрочнение поверхности бетонного пола</w:t>
            </w:r>
          </w:p>
        </w:tc>
      </w:tr>
      <w:tr w:rsidR="009F162B" w:rsidRPr="00633C0B" w14:paraId="2B875412" w14:textId="77777777" w:rsidTr="00FF3E6E">
        <w:tc>
          <w:tcPr>
            <w:tcW w:w="411" w:type="dxa"/>
          </w:tcPr>
          <w:p w14:paraId="1EED5148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20</w:t>
            </w:r>
          </w:p>
        </w:tc>
        <w:tc>
          <w:tcPr>
            <w:tcW w:w="1512" w:type="dxa"/>
          </w:tcPr>
          <w:p w14:paraId="1153E89D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>GLIMS CRT-20</w:t>
            </w:r>
          </w:p>
        </w:tc>
        <w:tc>
          <w:tcPr>
            <w:tcW w:w="2127" w:type="dxa"/>
          </w:tcPr>
          <w:p w14:paraId="5B0F7E04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proofErr w:type="spellStart"/>
            <w:r w:rsidRPr="009F162B">
              <w:rPr>
                <w:rFonts w:eastAsiaTheme="minorHAnsi"/>
                <w:sz w:val="18"/>
                <w:szCs w:val="18"/>
              </w:rPr>
              <w:t>Тиксотропный</w:t>
            </w:r>
            <w:proofErr w:type="spellEnd"/>
            <w:r w:rsidRPr="009F162B">
              <w:rPr>
                <w:rFonts w:eastAsiaTheme="minorHAnsi"/>
                <w:sz w:val="18"/>
                <w:szCs w:val="18"/>
              </w:rPr>
              <w:t xml:space="preserve"> цементный состав 20 МПа, </w:t>
            </w:r>
            <w:r w:rsidRPr="009F162B">
              <w:rPr>
                <w:rFonts w:eastAsiaTheme="minorHAnsi"/>
                <w:sz w:val="18"/>
                <w:szCs w:val="18"/>
                <w:lang w:val="en-US"/>
              </w:rPr>
              <w:t>R</w:t>
            </w:r>
            <w:r w:rsidRPr="009F162B">
              <w:rPr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4171" w:type="dxa"/>
          </w:tcPr>
          <w:p w14:paraId="7C623505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E98EB4A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Не конструкционный ремонт строительных конструкций </w:t>
            </w:r>
          </w:p>
        </w:tc>
      </w:tr>
      <w:tr w:rsidR="009F162B" w:rsidRPr="00633C0B" w14:paraId="24817A93" w14:textId="77777777" w:rsidTr="009F162B">
        <w:trPr>
          <w:trHeight w:val="1020"/>
        </w:trPr>
        <w:tc>
          <w:tcPr>
            <w:tcW w:w="411" w:type="dxa"/>
          </w:tcPr>
          <w:p w14:paraId="01B0F662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lastRenderedPageBreak/>
              <w:t>22</w:t>
            </w:r>
          </w:p>
        </w:tc>
        <w:tc>
          <w:tcPr>
            <w:tcW w:w="1512" w:type="dxa"/>
          </w:tcPr>
          <w:p w14:paraId="7CE8B7C8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>GLIMS CRT-40</w:t>
            </w:r>
          </w:p>
        </w:tc>
        <w:tc>
          <w:tcPr>
            <w:tcW w:w="2127" w:type="dxa"/>
          </w:tcPr>
          <w:p w14:paraId="06DF7DFB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proofErr w:type="spellStart"/>
            <w:r w:rsidRPr="009F162B">
              <w:rPr>
                <w:rFonts w:eastAsiaTheme="minorHAnsi"/>
                <w:sz w:val="18"/>
                <w:szCs w:val="18"/>
              </w:rPr>
              <w:t>Тиксотропный</w:t>
            </w:r>
            <w:proofErr w:type="spellEnd"/>
            <w:r w:rsidRPr="009F162B">
              <w:rPr>
                <w:rFonts w:eastAsiaTheme="minorHAnsi"/>
                <w:sz w:val="18"/>
                <w:szCs w:val="18"/>
              </w:rPr>
              <w:t xml:space="preserve"> цементный состав 40 Мпа, </w:t>
            </w:r>
            <w:r w:rsidRPr="009F162B">
              <w:rPr>
                <w:rFonts w:eastAsiaTheme="minorHAnsi"/>
                <w:sz w:val="18"/>
                <w:szCs w:val="18"/>
                <w:lang w:val="en-US"/>
              </w:rPr>
              <w:t>R</w:t>
            </w:r>
            <w:r w:rsidRPr="009F162B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4171" w:type="dxa"/>
          </w:tcPr>
          <w:p w14:paraId="46F0B636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B8B2005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Конструкционный ремонт строительных конструкций во всех пространственных положениях</w:t>
            </w:r>
          </w:p>
          <w:p w14:paraId="43581098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</w:p>
        </w:tc>
      </w:tr>
      <w:tr w:rsidR="009F162B" w:rsidRPr="00633C0B" w14:paraId="75B8DDDE" w14:textId="77777777" w:rsidTr="009F162B">
        <w:trPr>
          <w:trHeight w:val="917"/>
        </w:trPr>
        <w:tc>
          <w:tcPr>
            <w:tcW w:w="411" w:type="dxa"/>
          </w:tcPr>
          <w:p w14:paraId="16482DB3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2</w:t>
            </w:r>
            <w:r w:rsidRPr="009F162B">
              <w:rPr>
                <w:rFonts w:eastAsia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12" w:type="dxa"/>
          </w:tcPr>
          <w:p w14:paraId="6A0DECC3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>GLIMS CRT-60</w:t>
            </w:r>
          </w:p>
        </w:tc>
        <w:tc>
          <w:tcPr>
            <w:tcW w:w="2127" w:type="dxa"/>
          </w:tcPr>
          <w:p w14:paraId="3340F2A5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proofErr w:type="spellStart"/>
            <w:r w:rsidRPr="009F162B">
              <w:rPr>
                <w:rFonts w:eastAsiaTheme="minorHAnsi"/>
                <w:sz w:val="18"/>
                <w:szCs w:val="18"/>
              </w:rPr>
              <w:t>Тиксотропный</w:t>
            </w:r>
            <w:proofErr w:type="spellEnd"/>
            <w:r w:rsidRPr="009F162B">
              <w:rPr>
                <w:rFonts w:eastAsiaTheme="minorHAnsi"/>
                <w:sz w:val="18"/>
                <w:szCs w:val="18"/>
              </w:rPr>
              <w:t xml:space="preserve"> цементный состав 60 Мпа, </w:t>
            </w:r>
            <w:r w:rsidRPr="009F162B">
              <w:rPr>
                <w:rFonts w:eastAsiaTheme="minorHAnsi"/>
                <w:sz w:val="18"/>
                <w:szCs w:val="18"/>
                <w:lang w:val="en-US"/>
              </w:rPr>
              <w:t>R</w:t>
            </w:r>
            <w:r w:rsidRPr="009F162B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4171" w:type="dxa"/>
          </w:tcPr>
          <w:p w14:paraId="5DA97CCE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A25D502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Конструкционный ремонт строительных конструкций во всех пространственных положениях</w:t>
            </w:r>
          </w:p>
          <w:p w14:paraId="28699654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</w:p>
        </w:tc>
      </w:tr>
      <w:tr w:rsidR="009F162B" w:rsidRPr="00633C0B" w14:paraId="0D3FD75B" w14:textId="77777777" w:rsidTr="00FF3E6E">
        <w:tc>
          <w:tcPr>
            <w:tcW w:w="411" w:type="dxa"/>
          </w:tcPr>
          <w:p w14:paraId="5024872E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24</w:t>
            </w:r>
          </w:p>
        </w:tc>
        <w:tc>
          <w:tcPr>
            <w:tcW w:w="1512" w:type="dxa"/>
          </w:tcPr>
          <w:p w14:paraId="2462E187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color w:val="00B050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>GLIMS CRF-40</w:t>
            </w:r>
          </w:p>
        </w:tc>
        <w:tc>
          <w:tcPr>
            <w:tcW w:w="2127" w:type="dxa"/>
          </w:tcPr>
          <w:p w14:paraId="0072CE84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color w:val="00B050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Наливной цементный состав 40 Мпа, </w:t>
            </w:r>
            <w:r w:rsidRPr="009F162B">
              <w:rPr>
                <w:rFonts w:eastAsiaTheme="minorHAnsi"/>
                <w:sz w:val="18"/>
                <w:szCs w:val="18"/>
                <w:lang w:val="en-US"/>
              </w:rPr>
              <w:t>R</w:t>
            </w:r>
            <w:r w:rsidRPr="009F162B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4171" w:type="dxa"/>
          </w:tcPr>
          <w:p w14:paraId="4F694298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color w:val="00B05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42C943E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color w:val="00B050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Конструкционный ремонт строительных конструкций в опалубке </w:t>
            </w:r>
          </w:p>
        </w:tc>
      </w:tr>
      <w:tr w:rsidR="009F162B" w:rsidRPr="00633C0B" w14:paraId="14C6E645" w14:textId="77777777" w:rsidTr="00FF3E6E">
        <w:tc>
          <w:tcPr>
            <w:tcW w:w="411" w:type="dxa"/>
          </w:tcPr>
          <w:p w14:paraId="653586D0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25</w:t>
            </w:r>
          </w:p>
        </w:tc>
        <w:tc>
          <w:tcPr>
            <w:tcW w:w="1512" w:type="dxa"/>
          </w:tcPr>
          <w:p w14:paraId="5181C1B6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>GLIMS CRF-40 Rapid</w:t>
            </w:r>
          </w:p>
        </w:tc>
        <w:tc>
          <w:tcPr>
            <w:tcW w:w="2127" w:type="dxa"/>
          </w:tcPr>
          <w:p w14:paraId="79F14F63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Наливной цементный быстротвердеющий состав 45 Мпа, </w:t>
            </w:r>
            <w:r w:rsidRPr="009F162B">
              <w:rPr>
                <w:rFonts w:eastAsiaTheme="minorHAnsi"/>
                <w:sz w:val="18"/>
                <w:szCs w:val="18"/>
                <w:lang w:val="en-US"/>
              </w:rPr>
              <w:t>R</w:t>
            </w:r>
            <w:r w:rsidRPr="009F162B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4171" w:type="dxa"/>
          </w:tcPr>
          <w:p w14:paraId="397F74DD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9B30B57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Конструкционный ремонт строительных конструкций в опалубке в короткие сроки</w:t>
            </w:r>
          </w:p>
        </w:tc>
      </w:tr>
      <w:tr w:rsidR="009F162B" w:rsidRPr="00633C0B" w14:paraId="4D980D41" w14:textId="77777777" w:rsidTr="00FF3E6E">
        <w:tc>
          <w:tcPr>
            <w:tcW w:w="411" w:type="dxa"/>
          </w:tcPr>
          <w:p w14:paraId="2D7C9A7E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26</w:t>
            </w:r>
          </w:p>
        </w:tc>
        <w:tc>
          <w:tcPr>
            <w:tcW w:w="1512" w:type="dxa"/>
          </w:tcPr>
          <w:p w14:paraId="203F9ACF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>GLIMS CRF-60</w:t>
            </w:r>
          </w:p>
        </w:tc>
        <w:tc>
          <w:tcPr>
            <w:tcW w:w="2127" w:type="dxa"/>
          </w:tcPr>
          <w:p w14:paraId="4322B22B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Наливной цементный состав 60 Мпа, </w:t>
            </w:r>
            <w:r w:rsidRPr="009F162B">
              <w:rPr>
                <w:rFonts w:eastAsiaTheme="minorHAnsi"/>
                <w:sz w:val="18"/>
                <w:szCs w:val="18"/>
                <w:lang w:val="en-US"/>
              </w:rPr>
              <w:t>R</w:t>
            </w:r>
            <w:r w:rsidRPr="009F162B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4171" w:type="dxa"/>
          </w:tcPr>
          <w:p w14:paraId="2519F397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FA2A4C5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Конструкционный ремонт строительных конструкций в опалубке</w:t>
            </w:r>
          </w:p>
        </w:tc>
      </w:tr>
      <w:tr w:rsidR="009F162B" w:rsidRPr="00633C0B" w14:paraId="696D4E4D" w14:textId="77777777" w:rsidTr="00FF3E6E">
        <w:tc>
          <w:tcPr>
            <w:tcW w:w="411" w:type="dxa"/>
          </w:tcPr>
          <w:p w14:paraId="5D4161D6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27</w:t>
            </w:r>
          </w:p>
        </w:tc>
        <w:tc>
          <w:tcPr>
            <w:tcW w:w="1512" w:type="dxa"/>
          </w:tcPr>
          <w:p w14:paraId="305325CF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>GLIMS CRP40-0,5</w:t>
            </w:r>
          </w:p>
        </w:tc>
        <w:tc>
          <w:tcPr>
            <w:tcW w:w="2127" w:type="dxa"/>
          </w:tcPr>
          <w:p w14:paraId="00DE5297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Высокопрочная шпатлёвка 40 МПа, зерно 0,5 мм, </w:t>
            </w:r>
            <w:r w:rsidRPr="009F162B">
              <w:rPr>
                <w:rFonts w:eastAsiaTheme="minorHAnsi"/>
                <w:sz w:val="18"/>
                <w:szCs w:val="18"/>
                <w:lang w:val="en-US"/>
              </w:rPr>
              <w:t>R</w:t>
            </w:r>
            <w:r w:rsidRPr="009F162B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4171" w:type="dxa"/>
          </w:tcPr>
          <w:p w14:paraId="6C131CE8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448D703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Ремонт поверхности строительных конструкций во всех пространственных положениях</w:t>
            </w:r>
          </w:p>
        </w:tc>
      </w:tr>
      <w:tr w:rsidR="009F162B" w:rsidRPr="00633C0B" w14:paraId="14E0D9AB" w14:textId="77777777" w:rsidTr="00FF3E6E">
        <w:tc>
          <w:tcPr>
            <w:tcW w:w="411" w:type="dxa"/>
          </w:tcPr>
          <w:p w14:paraId="2161D35D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color w:val="00B050"/>
                <w:sz w:val="18"/>
                <w:szCs w:val="18"/>
              </w:rPr>
            </w:pPr>
            <w:r w:rsidRPr="009F162B">
              <w:rPr>
                <w:rFonts w:eastAsiaTheme="minorHAnsi"/>
                <w:color w:val="00B050"/>
                <w:sz w:val="18"/>
                <w:szCs w:val="18"/>
              </w:rPr>
              <w:t>28</w:t>
            </w:r>
          </w:p>
        </w:tc>
        <w:tc>
          <w:tcPr>
            <w:tcW w:w="1512" w:type="dxa"/>
          </w:tcPr>
          <w:p w14:paraId="40F66622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color w:val="00B050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>GLIMS Anchor</w:t>
            </w:r>
          </w:p>
        </w:tc>
        <w:tc>
          <w:tcPr>
            <w:tcW w:w="2127" w:type="dxa"/>
          </w:tcPr>
          <w:p w14:paraId="47B90DE7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color w:val="00B050"/>
                <w:sz w:val="18"/>
                <w:szCs w:val="18"/>
              </w:rPr>
            </w:pPr>
            <w:proofErr w:type="spellStart"/>
            <w:r w:rsidRPr="009F162B">
              <w:rPr>
                <w:rFonts w:eastAsiaTheme="minorHAnsi"/>
                <w:sz w:val="18"/>
                <w:szCs w:val="18"/>
              </w:rPr>
              <w:t>Анкеровочный</w:t>
            </w:r>
            <w:proofErr w:type="spellEnd"/>
            <w:r w:rsidRPr="009F162B">
              <w:rPr>
                <w:rFonts w:eastAsiaTheme="minorHAnsi"/>
                <w:sz w:val="18"/>
                <w:szCs w:val="18"/>
              </w:rPr>
              <w:t xml:space="preserve"> состав 95 Мпа</w:t>
            </w:r>
            <w:r w:rsidRPr="009F162B">
              <w:rPr>
                <w:rFonts w:eastAsiaTheme="minorHAnsi"/>
                <w:sz w:val="18"/>
                <w:szCs w:val="18"/>
                <w:lang w:val="en-US"/>
              </w:rPr>
              <w:t>, R4</w:t>
            </w:r>
          </w:p>
        </w:tc>
        <w:tc>
          <w:tcPr>
            <w:tcW w:w="4171" w:type="dxa"/>
          </w:tcPr>
          <w:p w14:paraId="215731CF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color w:val="00B05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91E9257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color w:val="00B050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 xml:space="preserve">Анкеровка оборудования и строительных конструкций </w:t>
            </w:r>
          </w:p>
        </w:tc>
      </w:tr>
      <w:tr w:rsidR="009F162B" w:rsidRPr="00633C0B" w14:paraId="3D8AAFC1" w14:textId="77777777" w:rsidTr="00FF3E6E">
        <w:tc>
          <w:tcPr>
            <w:tcW w:w="411" w:type="dxa"/>
          </w:tcPr>
          <w:p w14:paraId="110B223B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29</w:t>
            </w:r>
          </w:p>
        </w:tc>
        <w:tc>
          <w:tcPr>
            <w:tcW w:w="1512" w:type="dxa"/>
          </w:tcPr>
          <w:p w14:paraId="732CF23E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  <w:lang w:val="en-US"/>
              </w:rPr>
              <w:t>GLIMS Anchor-T</w:t>
            </w:r>
          </w:p>
        </w:tc>
        <w:tc>
          <w:tcPr>
            <w:tcW w:w="2127" w:type="dxa"/>
          </w:tcPr>
          <w:p w14:paraId="1E56394C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proofErr w:type="spellStart"/>
            <w:r w:rsidRPr="009F162B">
              <w:rPr>
                <w:rFonts w:eastAsiaTheme="minorHAnsi"/>
                <w:sz w:val="18"/>
                <w:szCs w:val="18"/>
              </w:rPr>
              <w:t>Анкеровочный</w:t>
            </w:r>
            <w:proofErr w:type="spellEnd"/>
            <w:r w:rsidRPr="009F162B">
              <w:rPr>
                <w:rFonts w:eastAsiaTheme="minorHAnsi"/>
                <w:sz w:val="18"/>
                <w:szCs w:val="18"/>
              </w:rPr>
              <w:t xml:space="preserve"> тонкий состав 70 МПа, </w:t>
            </w:r>
            <w:r w:rsidRPr="009F162B">
              <w:rPr>
                <w:rFonts w:eastAsiaTheme="minorHAnsi"/>
                <w:sz w:val="18"/>
                <w:szCs w:val="18"/>
                <w:lang w:val="en-US"/>
              </w:rPr>
              <w:t>R</w:t>
            </w:r>
            <w:r w:rsidRPr="009F162B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4171" w:type="dxa"/>
          </w:tcPr>
          <w:p w14:paraId="6CE0ED5A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BFE803F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Анкеровка оборудования и строительных конструкций в тонких слоях</w:t>
            </w:r>
          </w:p>
        </w:tc>
      </w:tr>
      <w:tr w:rsidR="009F162B" w:rsidRPr="00633C0B" w14:paraId="688BBCCE" w14:textId="77777777" w:rsidTr="00FF3E6E">
        <w:tc>
          <w:tcPr>
            <w:tcW w:w="411" w:type="dxa"/>
          </w:tcPr>
          <w:p w14:paraId="0C8541CE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30</w:t>
            </w:r>
          </w:p>
        </w:tc>
        <w:tc>
          <w:tcPr>
            <w:tcW w:w="1512" w:type="dxa"/>
          </w:tcPr>
          <w:p w14:paraId="6F3A2246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GLIMS Protection</w:t>
            </w:r>
          </w:p>
        </w:tc>
        <w:tc>
          <w:tcPr>
            <w:tcW w:w="2127" w:type="dxa"/>
          </w:tcPr>
          <w:p w14:paraId="2441B83D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Цементно-полимерный состав для защиты арматуры</w:t>
            </w:r>
          </w:p>
        </w:tc>
        <w:tc>
          <w:tcPr>
            <w:tcW w:w="4171" w:type="dxa"/>
          </w:tcPr>
          <w:p w14:paraId="0845C9B7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85824E1" w14:textId="77777777" w:rsidR="009F162B" w:rsidRPr="009F162B" w:rsidRDefault="009F162B" w:rsidP="00FF3E6E">
            <w:pPr>
              <w:spacing w:after="160" w:line="259" w:lineRule="auto"/>
              <w:rPr>
                <w:rFonts w:eastAsiaTheme="minorHAnsi"/>
                <w:sz w:val="18"/>
                <w:szCs w:val="18"/>
              </w:rPr>
            </w:pPr>
            <w:r w:rsidRPr="009F162B">
              <w:rPr>
                <w:rFonts w:eastAsiaTheme="minorHAnsi"/>
                <w:sz w:val="18"/>
                <w:szCs w:val="18"/>
              </w:rPr>
              <w:t>Защита от коррозии арматуры и создание адгезионного слоя при ремонте строительных конструкций</w:t>
            </w:r>
          </w:p>
        </w:tc>
      </w:tr>
    </w:tbl>
    <w:p w14:paraId="0879C269" w14:textId="77777777" w:rsidR="009F162B" w:rsidRPr="00633C0B" w:rsidRDefault="009F162B" w:rsidP="009F162B"/>
    <w:p w14:paraId="4970683D" w14:textId="77777777" w:rsidR="00A45472" w:rsidRPr="00633C0B" w:rsidRDefault="00A45472" w:rsidP="00A45472"/>
    <w:p w14:paraId="517C6260" w14:textId="77777777" w:rsidR="00E1251C" w:rsidRPr="00205798" w:rsidRDefault="00E1251C" w:rsidP="00E1251C">
      <w:pPr>
        <w:tabs>
          <w:tab w:val="num" w:pos="502"/>
        </w:tabs>
        <w:jc w:val="both"/>
        <w:rPr>
          <w:i/>
          <w:color w:val="FF0000"/>
        </w:rPr>
      </w:pPr>
    </w:p>
    <w:p w14:paraId="2BD6E1CE" w14:textId="77777777" w:rsidR="00E1251C" w:rsidRPr="00205798" w:rsidRDefault="00E1251C" w:rsidP="00E1251C">
      <w:pPr>
        <w:jc w:val="both"/>
        <w:rPr>
          <w:b/>
        </w:rPr>
      </w:pPr>
      <w:r w:rsidRPr="00205798">
        <w:rPr>
          <w:b/>
        </w:rPr>
        <w:t xml:space="preserve">2.Требования к товарам, используемым при выполнении работ (Требования к товару, который должен являться результатом оказания услуг (работ); Перечень оборудования, подлежащего обслуживанию, монтажу и </w:t>
      </w:r>
      <w:proofErr w:type="spellStart"/>
      <w:r w:rsidRPr="00205798">
        <w:rPr>
          <w:b/>
        </w:rPr>
        <w:t>т.д</w:t>
      </w:r>
      <w:proofErr w:type="spellEnd"/>
      <w:r w:rsidRPr="00205798">
        <w:rPr>
          <w:b/>
        </w:rPr>
        <w:t xml:space="preserve">) </w:t>
      </w:r>
      <w:r w:rsidRPr="00205798">
        <w:rPr>
          <w:b/>
          <w:i/>
          <w:color w:val="FF0000"/>
        </w:rPr>
        <w:t>(конкретизировать):</w:t>
      </w:r>
      <w:r w:rsidRPr="00205798">
        <w:rPr>
          <w:b/>
          <w:i/>
        </w:rPr>
        <w:t xml:space="preserve"> </w:t>
      </w:r>
    </w:p>
    <w:p w14:paraId="6DA16902" w14:textId="77777777" w:rsidR="00E1251C" w:rsidRPr="00205798" w:rsidRDefault="00E1251C" w:rsidP="00E1251C">
      <w:pPr>
        <w:ind w:left="7788" w:firstLine="708"/>
        <w:jc w:val="center"/>
        <w:rPr>
          <w:b/>
        </w:rPr>
      </w:pPr>
      <w:r w:rsidRPr="00205798">
        <w:rPr>
          <w:b/>
        </w:rPr>
        <w:t>Форма 4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671"/>
        <w:gridCol w:w="3261"/>
      </w:tblGrid>
      <w:tr w:rsidR="009F162B" w:rsidRPr="00205798" w14:paraId="0EA1172F" w14:textId="77777777" w:rsidTr="009F162B">
        <w:trPr>
          <w:trHeight w:val="1399"/>
        </w:trPr>
        <w:tc>
          <w:tcPr>
            <w:tcW w:w="561" w:type="dxa"/>
            <w:shd w:val="clear" w:color="auto" w:fill="D9D9D9"/>
            <w:vAlign w:val="center"/>
          </w:tcPr>
          <w:p w14:paraId="64467560" w14:textId="77777777" w:rsidR="009F162B" w:rsidRPr="00205798" w:rsidRDefault="009F162B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№ п\п</w:t>
            </w:r>
          </w:p>
        </w:tc>
        <w:tc>
          <w:tcPr>
            <w:tcW w:w="5671" w:type="dxa"/>
            <w:shd w:val="clear" w:color="auto" w:fill="D9D9D9"/>
            <w:vAlign w:val="center"/>
          </w:tcPr>
          <w:p w14:paraId="7E11C341" w14:textId="77777777" w:rsidR="009F162B" w:rsidRPr="00205798" w:rsidRDefault="009F162B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>Наименование товара (оборудования, конструкций, материалов и т.д.)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A7C9D96" w14:textId="77777777" w:rsidR="009F162B" w:rsidRPr="00205798" w:rsidRDefault="009F162B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 xml:space="preserve">Функциональные и качественные характеристики </w:t>
            </w:r>
          </w:p>
        </w:tc>
      </w:tr>
      <w:tr w:rsidR="009F162B" w:rsidRPr="00205798" w14:paraId="57C1C96C" w14:textId="77777777" w:rsidTr="009F162B">
        <w:trPr>
          <w:trHeight w:val="228"/>
        </w:trPr>
        <w:tc>
          <w:tcPr>
            <w:tcW w:w="561" w:type="dxa"/>
          </w:tcPr>
          <w:p w14:paraId="55031368" w14:textId="77777777" w:rsidR="009F162B" w:rsidRPr="009F162B" w:rsidRDefault="009F162B" w:rsidP="009F162B">
            <w:pPr>
              <w:tabs>
                <w:tab w:val="num" w:pos="502"/>
              </w:tabs>
              <w:rPr>
                <w:b/>
                <w:iCs/>
              </w:rPr>
            </w:pPr>
            <w:r w:rsidRPr="009F162B">
              <w:rPr>
                <w:b/>
                <w:iCs/>
              </w:rPr>
              <w:t>1</w:t>
            </w:r>
          </w:p>
        </w:tc>
        <w:tc>
          <w:tcPr>
            <w:tcW w:w="5671" w:type="dxa"/>
          </w:tcPr>
          <w:p w14:paraId="720C527F" w14:textId="065E9C11" w:rsidR="009F162B" w:rsidRPr="009F162B" w:rsidRDefault="009F162B" w:rsidP="009F162B">
            <w:pPr>
              <w:tabs>
                <w:tab w:val="num" w:pos="502"/>
              </w:tabs>
              <w:rPr>
                <w:b/>
                <w:iCs/>
              </w:rPr>
            </w:pPr>
            <w:r w:rsidRPr="009F162B">
              <w:rPr>
                <w:b/>
                <w:iCs/>
              </w:rPr>
              <w:t>Технические узлы</w:t>
            </w:r>
          </w:p>
        </w:tc>
        <w:tc>
          <w:tcPr>
            <w:tcW w:w="3261" w:type="dxa"/>
          </w:tcPr>
          <w:p w14:paraId="5DC5CA8C" w14:textId="46378545" w:rsidR="009F162B" w:rsidRPr="009F162B" w:rsidRDefault="009F162B" w:rsidP="009F162B">
            <w:pPr>
              <w:tabs>
                <w:tab w:val="num" w:pos="502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SVG</w:t>
            </w:r>
            <w:r>
              <w:rPr>
                <w:b/>
                <w:i/>
              </w:rPr>
              <w:t xml:space="preserve">, </w:t>
            </w:r>
            <w:r>
              <w:rPr>
                <w:b/>
                <w:i/>
                <w:lang w:val="en-US"/>
              </w:rPr>
              <w:t>DWG</w:t>
            </w:r>
          </w:p>
        </w:tc>
      </w:tr>
      <w:tr w:rsidR="009F162B" w:rsidRPr="00205798" w14:paraId="2E49C7B2" w14:textId="77777777" w:rsidTr="009F162B">
        <w:trPr>
          <w:trHeight w:val="228"/>
        </w:trPr>
        <w:tc>
          <w:tcPr>
            <w:tcW w:w="561" w:type="dxa"/>
          </w:tcPr>
          <w:p w14:paraId="4059241A" w14:textId="3C42575C" w:rsidR="009F162B" w:rsidRPr="00205798" w:rsidRDefault="009F162B" w:rsidP="009F162B">
            <w:pPr>
              <w:tabs>
                <w:tab w:val="num" w:pos="502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1" w:type="dxa"/>
          </w:tcPr>
          <w:p w14:paraId="36CADA8E" w14:textId="63D34D1E" w:rsidR="009F162B" w:rsidRPr="00205798" w:rsidRDefault="009F162B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Альбом технических решений</w:t>
            </w:r>
          </w:p>
        </w:tc>
        <w:tc>
          <w:tcPr>
            <w:tcW w:w="3261" w:type="dxa"/>
          </w:tcPr>
          <w:p w14:paraId="1F2F3CA6" w14:textId="0524DEC3" w:rsidR="009F162B" w:rsidRPr="009F162B" w:rsidRDefault="009F162B" w:rsidP="009F162B">
            <w:pPr>
              <w:tabs>
                <w:tab w:val="num" w:pos="502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PDF</w:t>
            </w:r>
          </w:p>
        </w:tc>
      </w:tr>
      <w:tr w:rsidR="009F162B" w:rsidRPr="00205798" w14:paraId="13142719" w14:textId="77777777" w:rsidTr="009F162B">
        <w:trPr>
          <w:trHeight w:val="212"/>
        </w:trPr>
        <w:tc>
          <w:tcPr>
            <w:tcW w:w="561" w:type="dxa"/>
          </w:tcPr>
          <w:p w14:paraId="5F7EC729" w14:textId="581E27A2" w:rsidR="009F162B" w:rsidRPr="00205798" w:rsidRDefault="009F162B" w:rsidP="009F162B">
            <w:pPr>
              <w:tabs>
                <w:tab w:val="num" w:pos="502"/>
              </w:tabs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5671" w:type="dxa"/>
          </w:tcPr>
          <w:p w14:paraId="1DAB6562" w14:textId="43A1F7C6" w:rsidR="009F162B" w:rsidRPr="009F162B" w:rsidRDefault="009F162B" w:rsidP="004B3314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  <w:r>
              <w:rPr>
                <w:b/>
              </w:rPr>
              <w:t>Изображения узлов</w:t>
            </w:r>
            <w:r>
              <w:rPr>
                <w:b/>
                <w:lang w:val="en-US"/>
              </w:rPr>
              <w:t xml:space="preserve"> (2D/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D)</w:t>
            </w:r>
          </w:p>
        </w:tc>
        <w:tc>
          <w:tcPr>
            <w:tcW w:w="3261" w:type="dxa"/>
          </w:tcPr>
          <w:p w14:paraId="535D333F" w14:textId="7EE6DCFD" w:rsidR="009F162B" w:rsidRPr="009F162B" w:rsidRDefault="009F162B" w:rsidP="009F162B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  <w:i/>
                <w:lang w:val="en-US"/>
              </w:rPr>
              <w:t>PNG</w:t>
            </w:r>
            <w:r>
              <w:rPr>
                <w:b/>
                <w:i/>
              </w:rPr>
              <w:t xml:space="preserve">, </w:t>
            </w:r>
            <w:r>
              <w:rPr>
                <w:b/>
                <w:i/>
                <w:lang w:val="en-US"/>
              </w:rPr>
              <w:t>SVG</w:t>
            </w:r>
            <w:r>
              <w:rPr>
                <w:b/>
                <w:i/>
              </w:rPr>
              <w:t xml:space="preserve">, </w:t>
            </w:r>
            <w:r>
              <w:rPr>
                <w:b/>
                <w:i/>
                <w:lang w:val="en-US"/>
              </w:rPr>
              <w:t>Blend</w:t>
            </w:r>
            <w:r>
              <w:rPr>
                <w:b/>
                <w:i/>
              </w:rPr>
              <w:t xml:space="preserve">, </w:t>
            </w:r>
            <w:r>
              <w:rPr>
                <w:b/>
                <w:i/>
                <w:lang w:val="en-US"/>
              </w:rPr>
              <w:t>OBJ</w:t>
            </w:r>
          </w:p>
        </w:tc>
      </w:tr>
    </w:tbl>
    <w:p w14:paraId="072C9458" w14:textId="77777777" w:rsidR="00E1251C" w:rsidRPr="00205798" w:rsidRDefault="00E1251C" w:rsidP="00E1251C">
      <w:pPr>
        <w:tabs>
          <w:tab w:val="num" w:pos="502"/>
        </w:tabs>
        <w:jc w:val="both"/>
        <w:rPr>
          <w:i/>
          <w:color w:val="FF0000"/>
        </w:rPr>
      </w:pPr>
    </w:p>
    <w:p w14:paraId="5443B887" w14:textId="77777777" w:rsidR="00E1251C" w:rsidRPr="00205798" w:rsidRDefault="00E1251C" w:rsidP="00E1251C">
      <w:pPr>
        <w:tabs>
          <w:tab w:val="num" w:pos="502"/>
        </w:tabs>
        <w:jc w:val="both"/>
        <w:rPr>
          <w:b/>
        </w:rPr>
      </w:pPr>
      <w:r w:rsidRPr="00205798">
        <w:rPr>
          <w:b/>
        </w:rPr>
        <w:t>3.Требования к качеству работ, услуг требования к их безопасности и иные показатели, связанные с определением соответствия выполняемых работ, оказываемых услуг потребностям заказчика:</w:t>
      </w:r>
    </w:p>
    <w:p w14:paraId="450AF49A" w14:textId="77777777" w:rsidR="00E1251C" w:rsidRPr="00205798" w:rsidRDefault="00E1251C" w:rsidP="00E1251C">
      <w:pPr>
        <w:jc w:val="right"/>
        <w:rPr>
          <w:b/>
        </w:rPr>
      </w:pPr>
      <w:r w:rsidRPr="00205798">
        <w:rPr>
          <w:b/>
        </w:rPr>
        <w:t>Форма 5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8740"/>
      </w:tblGrid>
      <w:tr w:rsidR="00E1251C" w:rsidRPr="00205798" w14:paraId="626EB0E6" w14:textId="77777777" w:rsidTr="00A45472">
        <w:trPr>
          <w:trHeight w:val="37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567E74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DFF0F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791F1A39" w14:textId="77777777" w:rsidTr="00A45472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4836" w14:textId="77777777" w:rsidR="00E1251C" w:rsidRPr="00205798" w:rsidRDefault="00E1251C" w:rsidP="004B3314">
            <w:pPr>
              <w:widowControl/>
              <w:autoSpaceDE/>
              <w:autoSpaceDN/>
              <w:jc w:val="both"/>
            </w:pPr>
            <w:r w:rsidRPr="00205798"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2598" w14:textId="5287DA45" w:rsidR="00E1251C" w:rsidRPr="00A45472" w:rsidRDefault="00A45472" w:rsidP="004B3314">
            <w:pPr>
              <w:rPr>
                <w:i/>
                <w:color w:val="000000" w:themeColor="text1"/>
              </w:rPr>
            </w:pPr>
            <w:r w:rsidRPr="00A45472">
              <w:rPr>
                <w:i/>
                <w:color w:val="000000" w:themeColor="text1"/>
              </w:rPr>
              <w:t>В</w:t>
            </w:r>
            <w:r w:rsidR="00E1251C" w:rsidRPr="00A45472">
              <w:rPr>
                <w:i/>
                <w:color w:val="000000" w:themeColor="text1"/>
              </w:rPr>
              <w:t>се работы должны быть выполнены в полном объеме и в срок;</w:t>
            </w:r>
          </w:p>
        </w:tc>
      </w:tr>
    </w:tbl>
    <w:p w14:paraId="16214E08" w14:textId="77777777" w:rsidR="00E1251C" w:rsidRPr="00205798" w:rsidRDefault="00E1251C" w:rsidP="00E1251C">
      <w:pPr>
        <w:tabs>
          <w:tab w:val="left" w:pos="284"/>
        </w:tabs>
        <w:jc w:val="both"/>
      </w:pPr>
    </w:p>
    <w:p w14:paraId="16BB481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4. Место выполнения работ, оказания услуг:</w:t>
      </w:r>
    </w:p>
    <w:p w14:paraId="29C8B91A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1471D6C4" w14:textId="4F427B8B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  <w:r w:rsidRPr="00205798">
        <w:rPr>
          <w:b/>
        </w:rPr>
        <w:t>5. Сроки выполнения работ, оказания услуг:</w:t>
      </w:r>
      <w:r w:rsidRPr="00205798">
        <w:t xml:space="preserve"> </w:t>
      </w:r>
    </w:p>
    <w:p w14:paraId="73F79935" w14:textId="4BE96BCA" w:rsidR="00E1251C" w:rsidRPr="00205798" w:rsidRDefault="00A45472" w:rsidP="00A45472">
      <w:pPr>
        <w:tabs>
          <w:tab w:val="num" w:pos="0"/>
          <w:tab w:val="left" w:pos="284"/>
        </w:tabs>
      </w:pPr>
      <w:r>
        <w:t>В</w:t>
      </w:r>
      <w:r w:rsidR="00E1251C" w:rsidRPr="00205798">
        <w:t xml:space="preserve"> течение </w:t>
      </w:r>
      <w:r>
        <w:t>3-х месяцев</w:t>
      </w:r>
      <w:r w:rsidR="00E1251C" w:rsidRPr="00205798">
        <w:t xml:space="preserve"> с момента заключения договора.</w:t>
      </w:r>
    </w:p>
    <w:p w14:paraId="7CBD85DA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</w:pPr>
      <w:r w:rsidRPr="00205798">
        <w:rPr>
          <w:b/>
        </w:rPr>
        <w:t>6. Сведения о расходах, включенных в цену работ, услуг:</w:t>
      </w:r>
      <w:r w:rsidRPr="00205798">
        <w:t xml:space="preserve"> </w:t>
      </w:r>
    </w:p>
    <w:p w14:paraId="0DC5094A" w14:textId="0B74489C" w:rsidR="00E1251C" w:rsidRPr="00A45472" w:rsidRDefault="00A45472" w:rsidP="00A45472">
      <w:pPr>
        <w:widowControl/>
        <w:snapToGrid w:val="0"/>
      </w:pPr>
      <w:r w:rsidRPr="00A45472">
        <w:t>В стоимость</w:t>
      </w:r>
      <w:r>
        <w:t xml:space="preserve"> </w:t>
      </w:r>
      <w:r w:rsidRPr="00A45472">
        <w:t>включен НДС</w:t>
      </w:r>
      <w:r>
        <w:t>.</w:t>
      </w:r>
    </w:p>
    <w:p w14:paraId="5B02108E" w14:textId="77777777" w:rsidR="00E1251C" w:rsidRPr="00205798" w:rsidRDefault="00E1251C" w:rsidP="00E1251C">
      <w:pPr>
        <w:tabs>
          <w:tab w:val="num" w:pos="0"/>
          <w:tab w:val="left" w:pos="284"/>
          <w:tab w:val="left" w:pos="426"/>
        </w:tabs>
        <w:jc w:val="both"/>
        <w:rPr>
          <w:rFonts w:eastAsia="Calibri"/>
        </w:rPr>
      </w:pPr>
    </w:p>
    <w:p w14:paraId="79420C05" w14:textId="77777777" w:rsidR="00E1251C" w:rsidRPr="00205798" w:rsidRDefault="00E1251C" w:rsidP="00E1251C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05798">
        <w:rPr>
          <w:rFonts w:ascii="Times New Roman" w:hAnsi="Times New Roman" w:cs="Times New Roman"/>
          <w:b/>
          <w:sz w:val="22"/>
          <w:szCs w:val="22"/>
        </w:rPr>
        <w:t>7. Требования к участнику закупки:</w:t>
      </w:r>
    </w:p>
    <w:p w14:paraId="75D4265B" w14:textId="77777777" w:rsidR="00E1251C" w:rsidRPr="00205798" w:rsidRDefault="00E1251C" w:rsidP="00E1251C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  <w:t xml:space="preserve">            Форма 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5468"/>
        <w:gridCol w:w="3090"/>
      </w:tblGrid>
      <w:tr w:rsidR="00E1251C" w:rsidRPr="00205798" w14:paraId="292C04CC" w14:textId="77777777" w:rsidTr="004B3314">
        <w:tc>
          <w:tcPr>
            <w:tcW w:w="906" w:type="dxa"/>
            <w:shd w:val="pct25" w:color="auto" w:fill="auto"/>
          </w:tcPr>
          <w:p w14:paraId="66D06BB7" w14:textId="77777777" w:rsidR="00E1251C" w:rsidRPr="00205798" w:rsidRDefault="00E1251C" w:rsidP="004B3314">
            <w:pPr>
              <w:tabs>
                <w:tab w:val="left" w:pos="0"/>
              </w:tabs>
              <w:jc w:val="both"/>
            </w:pPr>
            <w:r w:rsidRPr="00205798">
              <w:t>№ п/п</w:t>
            </w:r>
          </w:p>
        </w:tc>
        <w:tc>
          <w:tcPr>
            <w:tcW w:w="5468" w:type="dxa"/>
            <w:shd w:val="pct25" w:color="auto" w:fill="auto"/>
          </w:tcPr>
          <w:p w14:paraId="64C132A8" w14:textId="77777777" w:rsidR="00E1251C" w:rsidRPr="00205798" w:rsidRDefault="00E1251C" w:rsidP="004B3314">
            <w:pPr>
              <w:tabs>
                <w:tab w:val="left" w:pos="0"/>
              </w:tabs>
              <w:jc w:val="center"/>
            </w:pPr>
            <w:r w:rsidRPr="00205798">
              <w:t>Наименование документа, копию которого следует предоставить</w:t>
            </w:r>
          </w:p>
        </w:tc>
        <w:tc>
          <w:tcPr>
            <w:tcW w:w="3090" w:type="dxa"/>
            <w:shd w:val="pct25" w:color="auto" w:fill="auto"/>
          </w:tcPr>
          <w:p w14:paraId="62C13570" w14:textId="1B2279B5" w:rsidR="00E1251C" w:rsidRPr="00205798" w:rsidRDefault="00E1251C" w:rsidP="004B3314">
            <w:pPr>
              <w:tabs>
                <w:tab w:val="left" w:pos="0"/>
              </w:tabs>
              <w:jc w:val="center"/>
            </w:pPr>
          </w:p>
        </w:tc>
      </w:tr>
      <w:tr w:rsidR="00E1251C" w:rsidRPr="00205798" w14:paraId="4D1D4EFF" w14:textId="77777777" w:rsidTr="004B3314">
        <w:tc>
          <w:tcPr>
            <w:tcW w:w="906" w:type="dxa"/>
          </w:tcPr>
          <w:p w14:paraId="18C0CA4C" w14:textId="77777777" w:rsidR="00E1251C" w:rsidRPr="00205798" w:rsidRDefault="00E1251C" w:rsidP="004B3314">
            <w:pPr>
              <w:ind w:left="360"/>
              <w:jc w:val="both"/>
            </w:pPr>
            <w:r w:rsidRPr="00205798">
              <w:t>1.</w:t>
            </w:r>
          </w:p>
        </w:tc>
        <w:tc>
          <w:tcPr>
            <w:tcW w:w="5468" w:type="dxa"/>
          </w:tcPr>
          <w:p w14:paraId="1B1A4C03" w14:textId="149A01AA" w:rsidR="00E1251C" w:rsidRPr="00205798" w:rsidRDefault="00A45472" w:rsidP="004B3314">
            <w:pPr>
              <w:jc w:val="both"/>
              <w:rPr>
                <w:color w:val="808080"/>
              </w:rPr>
            </w:pPr>
            <w:r>
              <w:rPr>
                <w:sz w:val="20"/>
                <w:szCs w:val="20"/>
              </w:rPr>
              <w:t>Наличие портфолио с подобными работами</w:t>
            </w:r>
          </w:p>
        </w:tc>
        <w:tc>
          <w:tcPr>
            <w:tcW w:w="3090" w:type="dxa"/>
          </w:tcPr>
          <w:p w14:paraId="5AE2E2A2" w14:textId="2F70F2E1" w:rsidR="00E1251C" w:rsidRPr="00324BEB" w:rsidRDefault="00E1251C" w:rsidP="004B33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808080"/>
                <w:sz w:val="22"/>
                <w:szCs w:val="22"/>
              </w:rPr>
            </w:pPr>
          </w:p>
        </w:tc>
      </w:tr>
    </w:tbl>
    <w:p w14:paraId="786C66EC" w14:textId="77777777" w:rsidR="00E1251C" w:rsidRPr="00205798" w:rsidRDefault="00E1251C" w:rsidP="00E1251C">
      <w:pPr>
        <w:pStyle w:val="ConsPlusNonformat"/>
        <w:widowControl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1B56737" w14:textId="77777777" w:rsidR="00E1251C" w:rsidRPr="00205798" w:rsidRDefault="00E1251C" w:rsidP="00E1251C">
      <w:pPr>
        <w:tabs>
          <w:tab w:val="left" w:pos="7500"/>
        </w:tabs>
        <w:jc w:val="both"/>
        <w:rPr>
          <w:i/>
          <w:color w:val="FF0000"/>
        </w:rPr>
      </w:pPr>
    </w:p>
    <w:p w14:paraId="5794AE9D" w14:textId="77777777" w:rsidR="00740AA9" w:rsidRDefault="00740AA9" w:rsidP="00A45472">
      <w:pPr>
        <w:tabs>
          <w:tab w:val="left" w:pos="7500"/>
        </w:tabs>
        <w:jc w:val="both"/>
      </w:pPr>
    </w:p>
    <w:p w14:paraId="39C92AAD" w14:textId="77777777" w:rsidR="00740AA9" w:rsidRDefault="00740AA9" w:rsidP="00A45472">
      <w:pPr>
        <w:tabs>
          <w:tab w:val="left" w:pos="7500"/>
        </w:tabs>
        <w:jc w:val="both"/>
      </w:pPr>
    </w:p>
    <w:p w14:paraId="6F2B40EC" w14:textId="77777777" w:rsidR="00740AA9" w:rsidRDefault="00740AA9" w:rsidP="00A45472">
      <w:pPr>
        <w:tabs>
          <w:tab w:val="left" w:pos="7500"/>
        </w:tabs>
        <w:jc w:val="both"/>
      </w:pPr>
    </w:p>
    <w:p w14:paraId="1EC06937" w14:textId="77777777" w:rsidR="00740AA9" w:rsidRDefault="00740AA9" w:rsidP="00A45472">
      <w:pPr>
        <w:tabs>
          <w:tab w:val="left" w:pos="7500"/>
        </w:tabs>
        <w:jc w:val="both"/>
      </w:pPr>
    </w:p>
    <w:p w14:paraId="19FFD6AF" w14:textId="77777777" w:rsidR="00740AA9" w:rsidRDefault="00740AA9" w:rsidP="00A45472">
      <w:pPr>
        <w:tabs>
          <w:tab w:val="left" w:pos="7500"/>
        </w:tabs>
        <w:jc w:val="both"/>
      </w:pPr>
    </w:p>
    <w:p w14:paraId="35323867" w14:textId="77777777" w:rsidR="00740AA9" w:rsidRDefault="00740AA9" w:rsidP="00A45472">
      <w:pPr>
        <w:tabs>
          <w:tab w:val="left" w:pos="7500"/>
        </w:tabs>
        <w:jc w:val="both"/>
      </w:pPr>
    </w:p>
    <w:p w14:paraId="46275C17" w14:textId="77777777" w:rsidR="00740AA9" w:rsidRDefault="00740AA9" w:rsidP="00A45472">
      <w:pPr>
        <w:tabs>
          <w:tab w:val="left" w:pos="7500"/>
        </w:tabs>
        <w:jc w:val="both"/>
      </w:pPr>
    </w:p>
    <w:p w14:paraId="22211317" w14:textId="77777777" w:rsidR="00740AA9" w:rsidRDefault="00740AA9" w:rsidP="00A45472">
      <w:pPr>
        <w:tabs>
          <w:tab w:val="left" w:pos="7500"/>
        </w:tabs>
        <w:jc w:val="both"/>
      </w:pPr>
    </w:p>
    <w:p w14:paraId="3B7582CF" w14:textId="77777777" w:rsidR="00740AA9" w:rsidRDefault="00740AA9" w:rsidP="00A45472">
      <w:pPr>
        <w:tabs>
          <w:tab w:val="left" w:pos="7500"/>
        </w:tabs>
        <w:jc w:val="both"/>
      </w:pPr>
    </w:p>
    <w:p w14:paraId="6886C6A2" w14:textId="77777777" w:rsidR="00740AA9" w:rsidRDefault="00740AA9" w:rsidP="00A45472">
      <w:pPr>
        <w:tabs>
          <w:tab w:val="left" w:pos="7500"/>
        </w:tabs>
        <w:jc w:val="both"/>
      </w:pPr>
    </w:p>
    <w:p w14:paraId="4B3D361A" w14:textId="77777777" w:rsidR="00740AA9" w:rsidRDefault="00740AA9" w:rsidP="00A45472">
      <w:pPr>
        <w:tabs>
          <w:tab w:val="left" w:pos="7500"/>
        </w:tabs>
        <w:jc w:val="both"/>
      </w:pPr>
    </w:p>
    <w:p w14:paraId="7DCD24A6" w14:textId="77777777" w:rsidR="00740AA9" w:rsidRDefault="00740AA9" w:rsidP="00A45472">
      <w:pPr>
        <w:tabs>
          <w:tab w:val="left" w:pos="7500"/>
        </w:tabs>
        <w:jc w:val="both"/>
      </w:pPr>
    </w:p>
    <w:p w14:paraId="2CA57287" w14:textId="77777777" w:rsidR="00740AA9" w:rsidRDefault="00740AA9" w:rsidP="00A45472">
      <w:pPr>
        <w:tabs>
          <w:tab w:val="left" w:pos="7500"/>
        </w:tabs>
        <w:jc w:val="both"/>
      </w:pPr>
    </w:p>
    <w:p w14:paraId="1D1F3999" w14:textId="77777777" w:rsidR="00740AA9" w:rsidRDefault="00740AA9" w:rsidP="00A45472">
      <w:pPr>
        <w:tabs>
          <w:tab w:val="left" w:pos="7500"/>
        </w:tabs>
        <w:jc w:val="both"/>
      </w:pPr>
    </w:p>
    <w:p w14:paraId="36C67DD9" w14:textId="77777777" w:rsidR="00740AA9" w:rsidRDefault="00740AA9" w:rsidP="00A45472">
      <w:pPr>
        <w:tabs>
          <w:tab w:val="left" w:pos="7500"/>
        </w:tabs>
        <w:jc w:val="both"/>
      </w:pPr>
    </w:p>
    <w:p w14:paraId="060FFF27" w14:textId="77777777" w:rsidR="00740AA9" w:rsidRDefault="00740AA9" w:rsidP="00A45472">
      <w:pPr>
        <w:tabs>
          <w:tab w:val="left" w:pos="7500"/>
        </w:tabs>
        <w:jc w:val="both"/>
      </w:pPr>
    </w:p>
    <w:p w14:paraId="0262181F" w14:textId="77777777" w:rsidR="00740AA9" w:rsidRDefault="00740AA9" w:rsidP="00A45472">
      <w:pPr>
        <w:tabs>
          <w:tab w:val="left" w:pos="7500"/>
        </w:tabs>
        <w:jc w:val="both"/>
      </w:pPr>
    </w:p>
    <w:p w14:paraId="346B898B" w14:textId="77777777" w:rsidR="00740AA9" w:rsidRDefault="00740AA9" w:rsidP="00A45472">
      <w:pPr>
        <w:tabs>
          <w:tab w:val="left" w:pos="7500"/>
        </w:tabs>
        <w:jc w:val="both"/>
      </w:pPr>
    </w:p>
    <w:p w14:paraId="3AEAF25C" w14:textId="77777777" w:rsidR="00740AA9" w:rsidRDefault="00740AA9" w:rsidP="00A45472">
      <w:pPr>
        <w:tabs>
          <w:tab w:val="left" w:pos="7500"/>
        </w:tabs>
        <w:jc w:val="both"/>
      </w:pPr>
    </w:p>
    <w:p w14:paraId="2E80D4D2" w14:textId="77777777" w:rsidR="00740AA9" w:rsidRDefault="00740AA9" w:rsidP="00A45472">
      <w:pPr>
        <w:tabs>
          <w:tab w:val="left" w:pos="7500"/>
        </w:tabs>
        <w:jc w:val="both"/>
      </w:pPr>
    </w:p>
    <w:p w14:paraId="57B1DC4D" w14:textId="77777777" w:rsidR="00740AA9" w:rsidRDefault="00740AA9" w:rsidP="00A45472">
      <w:pPr>
        <w:tabs>
          <w:tab w:val="left" w:pos="7500"/>
        </w:tabs>
        <w:jc w:val="both"/>
      </w:pPr>
    </w:p>
    <w:p w14:paraId="53847F0F" w14:textId="7CB5989F" w:rsidR="00A45472" w:rsidRPr="00205798" w:rsidRDefault="00A45472" w:rsidP="00A45472">
      <w:pPr>
        <w:tabs>
          <w:tab w:val="left" w:pos="7500"/>
        </w:tabs>
        <w:jc w:val="both"/>
      </w:pPr>
      <w:r w:rsidRPr="00205798">
        <w:t xml:space="preserve">Контактное лицо: </w:t>
      </w:r>
      <w:r>
        <w:t>Руководитель отдела маркетинга</w:t>
      </w:r>
      <w:r w:rsidRPr="00F65C66">
        <w:t xml:space="preserve"> /</w:t>
      </w:r>
      <w:r>
        <w:t xml:space="preserve"> Закурдаев Денис Евгеньевич</w:t>
      </w:r>
    </w:p>
    <w:p w14:paraId="1D0B3E50" w14:textId="77777777" w:rsidR="00A45472" w:rsidRPr="00205798" w:rsidRDefault="00A45472" w:rsidP="00A45472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53625110" w14:textId="77777777" w:rsidR="00A45472" w:rsidRPr="00205798" w:rsidRDefault="00A45472" w:rsidP="00A45472">
      <w:pPr>
        <w:tabs>
          <w:tab w:val="left" w:pos="7500"/>
        </w:tabs>
        <w:jc w:val="both"/>
      </w:pPr>
      <w:r w:rsidRPr="00205798">
        <w:t xml:space="preserve">рабочий телефон </w:t>
      </w:r>
      <w:r w:rsidRPr="00F65C66">
        <w:rPr>
          <w:shd w:val="clear" w:color="auto" w:fill="FFFFFF"/>
        </w:rPr>
        <w:t>+7 (495) </w:t>
      </w:r>
      <w:r w:rsidRPr="00F65C66">
        <w:rPr>
          <w:rStyle w:val="wmi-callto"/>
          <w:shd w:val="clear" w:color="auto" w:fill="FFFFFF"/>
        </w:rPr>
        <w:t>500-57-53</w:t>
      </w:r>
      <w:r w:rsidRPr="00F65C66">
        <w:rPr>
          <w:shd w:val="clear" w:color="auto" w:fill="FFFFFF"/>
        </w:rPr>
        <w:t> доб.144</w:t>
      </w:r>
      <w:r w:rsidRPr="00205798">
        <w:t xml:space="preserve">, </w:t>
      </w:r>
      <w:proofErr w:type="spellStart"/>
      <w:proofErr w:type="gramStart"/>
      <w:r w:rsidRPr="00205798">
        <w:t>моб.телефон</w:t>
      </w:r>
      <w:proofErr w:type="spellEnd"/>
      <w:proofErr w:type="gramEnd"/>
      <w:r w:rsidRPr="00205798">
        <w:t xml:space="preserve">: </w:t>
      </w:r>
      <w:r w:rsidRPr="00F65C66">
        <w:t>+7</w:t>
      </w:r>
      <w:r>
        <w:rPr>
          <w:lang w:val="en-US"/>
        </w:rPr>
        <w:t> </w:t>
      </w:r>
      <w:r w:rsidRPr="00F65C66">
        <w:t>916</w:t>
      </w:r>
      <w:r>
        <w:rPr>
          <w:lang w:val="en-US"/>
        </w:rPr>
        <w:t> </w:t>
      </w:r>
      <w:r w:rsidRPr="00F65C66">
        <w:t>854 99 38</w:t>
      </w:r>
      <w:r w:rsidRPr="00205798">
        <w:t xml:space="preserve">, </w:t>
      </w:r>
    </w:p>
    <w:p w14:paraId="7DCCB005" w14:textId="77777777" w:rsidR="00A45472" w:rsidRPr="00205798" w:rsidRDefault="00A45472" w:rsidP="00A45472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>
        <w:rPr>
          <w:lang w:val="en-US"/>
        </w:rPr>
        <w:t>zakurdaev</w:t>
      </w:r>
      <w:proofErr w:type="spellEnd"/>
      <w:r w:rsidRPr="00F65C66">
        <w:t>@</w:t>
      </w:r>
      <w:proofErr w:type="spellStart"/>
      <w:r>
        <w:rPr>
          <w:lang w:val="en-US"/>
        </w:rPr>
        <w:t>glims</w:t>
      </w:r>
      <w:proofErr w:type="spellEnd"/>
      <w:r w:rsidRPr="00F65C66">
        <w:t>.</w:t>
      </w:r>
      <w:proofErr w:type="spellStart"/>
      <w:r>
        <w:rPr>
          <w:lang w:val="en-US"/>
        </w:rPr>
        <w:t>ru</w:t>
      </w:r>
      <w:proofErr w:type="spellEnd"/>
      <w:r w:rsidRPr="00205798">
        <w:t xml:space="preserve"> </w:t>
      </w:r>
    </w:p>
    <w:p w14:paraId="3089AE85" w14:textId="77777777" w:rsidR="00A45472" w:rsidRPr="00205798" w:rsidRDefault="00A45472" w:rsidP="00A45472">
      <w:pPr>
        <w:rPr>
          <w:rFonts w:ascii="Courier New" w:hAnsi="Courier New" w:cs="Courier New"/>
        </w:rPr>
      </w:pPr>
    </w:p>
    <w:p w14:paraId="2CF90427" w14:textId="77777777" w:rsidR="00A45472" w:rsidRPr="00205798" w:rsidRDefault="00A45472" w:rsidP="00A45472">
      <w:pPr>
        <w:rPr>
          <w:rFonts w:ascii="Courier New" w:hAnsi="Courier New" w:cs="Courier New"/>
        </w:rPr>
      </w:pPr>
    </w:p>
    <w:p w14:paraId="68210BDB" w14:textId="06C94E4F" w:rsidR="00A45472" w:rsidRPr="002F05B5" w:rsidRDefault="00A45472" w:rsidP="00A45472">
      <w:pPr>
        <w:spacing w:before="40"/>
        <w:rPr>
          <w:rFonts w:ascii="Courier New" w:hAnsi="Courier New" w:cs="Courier New"/>
        </w:rPr>
      </w:pPr>
      <w:r w:rsidRPr="00205798">
        <w:t xml:space="preserve">Техническое задание согласовано с </w:t>
      </w:r>
      <w:r w:rsidR="00215C8B">
        <w:t xml:space="preserve">заказчиком </w:t>
      </w:r>
      <w:proofErr w:type="gramStart"/>
      <w:r w:rsidR="00215C8B">
        <w:t>услуги</w:t>
      </w:r>
      <w:r>
        <w:t xml:space="preserve">  _</w:t>
      </w:r>
      <w:proofErr w:type="gramEnd"/>
      <w:r>
        <w:t xml:space="preserve">______________ </w:t>
      </w:r>
      <w:r w:rsidR="00A96F18">
        <w:t>Никульников Д.С.</w:t>
      </w:r>
    </w:p>
    <w:p w14:paraId="7088F4E4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215C8B"/>
    <w:rsid w:val="005576A2"/>
    <w:rsid w:val="00626058"/>
    <w:rsid w:val="00740AA9"/>
    <w:rsid w:val="009F162B"/>
    <w:rsid w:val="00A45472"/>
    <w:rsid w:val="00A96F18"/>
    <w:rsid w:val="00B51DE5"/>
    <w:rsid w:val="00DB3664"/>
    <w:rsid w:val="00E1251C"/>
    <w:rsid w:val="00E8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454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A4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A4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1832</Words>
  <Characters>10446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2025-08-20T12:01:00Z</dcterms:created>
  <dcterms:modified xsi:type="dcterms:W3CDTF">2025-08-20T12:01:00Z</dcterms:modified>
</cp:coreProperties>
</file>